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53D" w:rsidRPr="000B41B3" w:rsidRDefault="0079653D" w:rsidP="0079653D">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79653D" w:rsidRPr="00750DEC" w:rsidRDefault="0079653D" w:rsidP="0079653D">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79653D" w:rsidRPr="00750DEC" w:rsidRDefault="0079653D" w:rsidP="0079653D">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No. 0</w:t>
      </w:r>
      <w:r w:rsidRPr="0079653D">
        <w:rPr>
          <w:rFonts w:ascii="Tahoma" w:eastAsia="Times New Roman" w:hAnsi="Tahoma" w:cs="Tahoma"/>
          <w:b/>
          <w:color w:val="000000"/>
          <w:sz w:val="20"/>
          <w:szCs w:val="20"/>
          <w:lang w:val="es-ES"/>
        </w:rPr>
        <w:t>04</w:t>
      </w:r>
      <w:r w:rsidRPr="0079653D">
        <w:rPr>
          <w:rFonts w:ascii="Tahoma" w:eastAsia="Times New Roman" w:hAnsi="Tahoma" w:cs="Tahoma"/>
          <w:b/>
          <w:color w:val="000000"/>
          <w:sz w:val="20"/>
          <w:szCs w:val="20"/>
          <w:lang w:val="es-ES"/>
        </w:rPr>
        <w:t xml:space="preserve"> de 202</w:t>
      </w:r>
      <w:r w:rsidRPr="0079653D">
        <w:rPr>
          <w:rFonts w:ascii="Tahoma" w:eastAsia="Times New Roman" w:hAnsi="Tahoma" w:cs="Tahoma"/>
          <w:b/>
          <w:color w:val="000000"/>
          <w:sz w:val="20"/>
          <w:szCs w:val="20"/>
          <w:lang w:val="es-ES"/>
        </w:rPr>
        <w:t>1</w:t>
      </w:r>
    </w:p>
    <w:p w:rsidR="0079653D" w:rsidRPr="00990D1C" w:rsidRDefault="0079653D" w:rsidP="0079653D">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 xml:space="preserve">DE MEDICAMENTOS PARA EL HOSPITAL CIVIL DE IPIALES E.S.E </w:t>
      </w:r>
    </w:p>
    <w:p w:rsidR="0079653D" w:rsidRPr="00990D1C" w:rsidRDefault="0079653D" w:rsidP="0079653D">
      <w:pPr>
        <w:suppressAutoHyphens/>
        <w:spacing w:after="0" w:line="240" w:lineRule="auto"/>
        <w:jc w:val="both"/>
        <w:rPr>
          <w:rFonts w:ascii="Tahoma" w:eastAsia="Times New Roman" w:hAnsi="Tahoma" w:cs="Tahoma"/>
          <w:b/>
          <w:bCs/>
          <w:sz w:val="20"/>
          <w:szCs w:val="20"/>
          <w:lang w:val="es-ES" w:eastAsia="es-ES"/>
        </w:rPr>
      </w:pPr>
    </w:p>
    <w:p w:rsidR="0079653D" w:rsidRPr="0079653D" w:rsidRDefault="0079653D" w:rsidP="0079653D">
      <w:pPr>
        <w:spacing w:after="0" w:line="240" w:lineRule="auto"/>
        <w:contextualSpacing/>
        <w:jc w:val="both"/>
        <w:rPr>
          <w:rFonts w:ascii="Tahoma" w:eastAsia="Times New Roman" w:hAnsi="Tahoma" w:cs="Tahoma"/>
          <w:bCs/>
          <w:sz w:val="20"/>
          <w:szCs w:val="20"/>
          <w:lang w:val="es-ES" w:eastAsia="es-MX"/>
        </w:rPr>
      </w:pPr>
    </w:p>
    <w:p w:rsidR="0079653D" w:rsidRPr="004B37BF" w:rsidRDefault="0079653D" w:rsidP="0079653D">
      <w:pPr>
        <w:spacing w:after="0" w:line="240" w:lineRule="auto"/>
        <w:contextualSpacing/>
        <w:jc w:val="both"/>
        <w:rPr>
          <w:rFonts w:ascii="Tahoma" w:eastAsia="Times New Roman" w:hAnsi="Tahoma" w:cs="Tahoma"/>
          <w:color w:val="000000"/>
          <w:sz w:val="20"/>
          <w:szCs w:val="20"/>
          <w:lang w:val="es-MX"/>
        </w:rPr>
      </w:pP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79653D" w:rsidRPr="000B41B3" w:rsidRDefault="0079653D" w:rsidP="0079653D">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79653D" w:rsidRPr="000B41B3" w:rsidRDefault="0079653D" w:rsidP="0079653D">
      <w:pPr>
        <w:spacing w:after="0" w:line="240" w:lineRule="auto"/>
        <w:jc w:val="both"/>
        <w:rPr>
          <w:rFonts w:ascii="Tahoma" w:eastAsia="Times New Roman" w:hAnsi="Tahoma" w:cs="Tahoma"/>
          <w:b/>
          <w:bCs/>
          <w:sz w:val="20"/>
          <w:szCs w:val="20"/>
          <w:lang w:val="es-ES" w:eastAsia="es-ES"/>
        </w:rPr>
      </w:pPr>
    </w:p>
    <w:p w:rsidR="0079653D" w:rsidRDefault="0079653D" w:rsidP="0079653D">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79653D" w:rsidRPr="00876C48" w:rsidRDefault="0079653D" w:rsidP="0079653D">
      <w:pPr>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79653D" w:rsidRPr="00876C48" w:rsidRDefault="0079653D" w:rsidP="0079653D">
      <w:pPr>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proofErr w:type="gramStart"/>
      <w:r w:rsidRPr="00876C48">
        <w:rPr>
          <w:rFonts w:ascii="Tahoma" w:hAnsi="Tahoma" w:cs="Tahoma"/>
          <w:sz w:val="18"/>
          <w:szCs w:val="18"/>
        </w:rPr>
        <w:t>Que</w:t>
      </w:r>
      <w:proofErr w:type="gramEnd"/>
      <w:r w:rsidRPr="00876C48">
        <w:rPr>
          <w:rFonts w:ascii="Tahoma" w:hAnsi="Tahoma" w:cs="Tahoma"/>
          <w:sz w:val="18"/>
          <w:szCs w:val="18"/>
        </w:rPr>
        <w:t xml:space="preserv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proofErr w:type="gramStart"/>
      <w:r w:rsidRPr="00876C48">
        <w:rPr>
          <w:rFonts w:ascii="Tahoma" w:eastAsia="Times New Roman" w:hAnsi="Tahoma" w:cs="Tahoma"/>
          <w:color w:val="000000"/>
          <w:sz w:val="18"/>
          <w:szCs w:val="18"/>
          <w:lang w:val="es-ES"/>
        </w:rPr>
        <w:t>Que</w:t>
      </w:r>
      <w:proofErr w:type="gramEnd"/>
      <w:r w:rsidRPr="00876C48">
        <w:rPr>
          <w:rFonts w:ascii="Tahoma" w:eastAsia="Times New Roman" w:hAnsi="Tahoma" w:cs="Tahoma"/>
          <w:color w:val="000000"/>
          <w:sz w:val="18"/>
          <w:szCs w:val="18"/>
          <w:lang w:val="es-ES"/>
        </w:rPr>
        <w:t xml:space="preserv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79653D" w:rsidRPr="00876C48" w:rsidRDefault="0079653D" w:rsidP="0079653D">
      <w:pPr>
        <w:ind w:left="600"/>
        <w:contextualSpacing/>
        <w:rPr>
          <w:rFonts w:ascii="Tahoma" w:hAnsi="Tahoma" w:cs="Tahoma"/>
          <w:sz w:val="18"/>
          <w:szCs w:val="18"/>
        </w:rPr>
      </w:pPr>
    </w:p>
    <w:p w:rsidR="0079653D" w:rsidRPr="00323C21" w:rsidRDefault="0079653D" w:rsidP="0079653D">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w:t>
      </w:r>
      <w:r w:rsidRPr="00323C21">
        <w:rPr>
          <w:rFonts w:ascii="Tahoma" w:hAnsi="Tahoma" w:cs="Tahoma"/>
          <w:sz w:val="18"/>
          <w:szCs w:val="18"/>
          <w:u w:val="single"/>
        </w:rPr>
        <w:lastRenderedPageBreak/>
        <w:t xml:space="preserve">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323C21">
        <w:rPr>
          <w:rFonts w:ascii="Tahoma" w:hAnsi="Tahoma" w:cs="Tahoma"/>
          <w:sz w:val="18"/>
          <w:szCs w:val="18"/>
          <w:u w:val="single"/>
        </w:rPr>
        <w:t>consorcios,  se</w:t>
      </w:r>
      <w:proofErr w:type="gramEnd"/>
      <w:r w:rsidRPr="00323C21">
        <w:rPr>
          <w:rFonts w:ascii="Tahoma" w:hAnsi="Tahoma" w:cs="Tahoma"/>
          <w:sz w:val="18"/>
          <w:szCs w:val="18"/>
          <w:u w:val="single"/>
        </w:rPr>
        <w:t xml:space="preserve"> entiende que con la suscripción de esta carta, todos y cada  uno de sus miembros o integrantes efectuarán esta declaración.</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79653D" w:rsidRPr="000B41B3" w:rsidRDefault="0079653D" w:rsidP="0079653D">
      <w:pPr>
        <w:spacing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Pr="000B41B3" w:rsidRDefault="0079653D" w:rsidP="0079653D">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79653D" w:rsidRPr="000B41B3" w:rsidRDefault="0079653D" w:rsidP="0079653D">
      <w:pPr>
        <w:spacing w:line="240" w:lineRule="auto"/>
        <w:rPr>
          <w:rFonts w:ascii="Tahoma" w:hAnsi="Tahoma" w:cs="Tahoma"/>
          <w:sz w:val="20"/>
          <w:szCs w:val="20"/>
        </w:rPr>
      </w:pP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Atentamente,</w:t>
      </w:r>
    </w:p>
    <w:p w:rsidR="0079653D" w:rsidRPr="000B41B3" w:rsidRDefault="0079653D" w:rsidP="0079653D">
      <w:pPr>
        <w:spacing w:line="240" w:lineRule="auto"/>
        <w:jc w:val="both"/>
        <w:rPr>
          <w:rFonts w:ascii="Tahoma" w:hAnsi="Tahoma" w:cs="Tahoma"/>
          <w:sz w:val="20"/>
          <w:szCs w:val="20"/>
        </w:rPr>
      </w:pP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79653D" w:rsidRPr="000B41B3" w:rsidRDefault="0079653D" w:rsidP="0079653D">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No. 0</w:t>
      </w:r>
      <w:r>
        <w:rPr>
          <w:rFonts w:ascii="Tahoma" w:eastAsia="Times New Roman" w:hAnsi="Tahoma" w:cs="Tahoma"/>
          <w:b/>
          <w:color w:val="000000"/>
          <w:sz w:val="20"/>
          <w:szCs w:val="20"/>
          <w:lang w:val="es-ES"/>
        </w:rPr>
        <w:t>04</w:t>
      </w:r>
      <w:r w:rsidRPr="00F445CE">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rsidR="0079653D" w:rsidRDefault="0079653D" w:rsidP="0079653D">
      <w:pPr>
        <w:spacing w:after="0" w:line="240" w:lineRule="auto"/>
        <w:contextualSpacing/>
        <w:jc w:val="both"/>
        <w:rPr>
          <w:rFonts w:cs="Calibri"/>
        </w:rPr>
      </w:pPr>
      <w:r w:rsidRPr="000B41B3">
        <w:rPr>
          <w:rFonts w:ascii="Tahoma" w:eastAsia="Times New Roman" w:hAnsi="Tahoma" w:cs="Tahoma"/>
          <w:b/>
          <w:sz w:val="20"/>
          <w:szCs w:val="20"/>
          <w:lang w:val="es-ES" w:eastAsia="es-ES"/>
        </w:rPr>
        <w:t>Objeto:</w:t>
      </w:r>
      <w:r w:rsidRPr="00451F22">
        <w:rPr>
          <w:rFonts w:ascii="Tahoma" w:eastAsia="Times New Roman" w:hAnsi="Tahoma" w:cs="Tahoma"/>
          <w:bCs/>
          <w:sz w:val="20"/>
          <w:szCs w:val="20"/>
          <w:lang w:val="es-ES" w:eastAsia="es-ES"/>
        </w:rPr>
        <w:t xml:space="preserve">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DE MEDICAMENTOS PARA EL HOSPITAL CIVIL DE IPIALES E.S.E</w:t>
      </w:r>
    </w:p>
    <w:p w:rsidR="0079653D" w:rsidRPr="005F4C02" w:rsidRDefault="0079653D" w:rsidP="0079653D">
      <w:pPr>
        <w:spacing w:after="0" w:line="240" w:lineRule="auto"/>
        <w:contextualSpacing/>
        <w:jc w:val="both"/>
        <w:rPr>
          <w:rFonts w:ascii="Tahoma" w:eastAsia="Times New Roman" w:hAnsi="Tahoma" w:cs="Tahoma"/>
          <w:bCs/>
          <w:sz w:val="20"/>
          <w:szCs w:val="20"/>
          <w:lang w:eastAsia="es-MX"/>
        </w:rPr>
      </w:pPr>
    </w:p>
    <w:p w:rsidR="0079653D" w:rsidRDefault="0079653D" w:rsidP="0079653D">
      <w:pPr>
        <w:spacing w:after="0" w:line="240" w:lineRule="auto"/>
        <w:contextualSpacing/>
        <w:jc w:val="both"/>
        <w:rPr>
          <w:rFonts w:ascii="Tahoma" w:eastAsia="Times New Roman" w:hAnsi="Tahoma" w:cs="Tahoma"/>
          <w:b/>
          <w:sz w:val="20"/>
          <w:szCs w:val="20"/>
          <w:lang w:val="es-MX" w:eastAsia="es-MX"/>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79653D" w:rsidRPr="000B41B3" w:rsidRDefault="0079653D" w:rsidP="0079653D">
      <w:pPr>
        <w:autoSpaceDE w:val="0"/>
        <w:autoSpaceDN w:val="0"/>
        <w:adjustRightInd w:val="0"/>
        <w:spacing w:after="0" w:line="240" w:lineRule="auto"/>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79653D" w:rsidRDefault="0079653D" w:rsidP="0079653D">
      <w:pPr>
        <w:autoSpaceDE w:val="0"/>
        <w:autoSpaceDN w:val="0"/>
        <w:adjustRightInd w:val="0"/>
        <w:spacing w:after="0" w:line="240" w:lineRule="auto"/>
        <w:rPr>
          <w:rFonts w:ascii="Tahoma" w:eastAsia="Times New Roman" w:hAnsi="Tahoma" w:cs="Tahoma"/>
          <w:b/>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Pr="00F445CE">
        <w:rPr>
          <w:rFonts w:ascii="Tahoma" w:eastAsia="Times New Roman" w:hAnsi="Tahoma" w:cs="Tahoma"/>
          <w:b/>
          <w:color w:val="000000"/>
          <w:sz w:val="20"/>
          <w:szCs w:val="20"/>
          <w:lang w:val="es-ES"/>
        </w:rPr>
        <w:t>Convocatoria Mínima Cuantía No. 0</w:t>
      </w:r>
      <w:r>
        <w:rPr>
          <w:rFonts w:ascii="Tahoma" w:eastAsia="Times New Roman" w:hAnsi="Tahoma" w:cs="Tahoma"/>
          <w:b/>
          <w:color w:val="000000"/>
          <w:sz w:val="20"/>
          <w:szCs w:val="20"/>
          <w:lang w:val="es-ES"/>
        </w:rPr>
        <w:t>04</w:t>
      </w:r>
      <w:r w:rsidRPr="00F445CE">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rsidR="0079653D" w:rsidRDefault="0079653D" w:rsidP="0079653D">
      <w:pPr>
        <w:spacing w:after="0" w:line="240" w:lineRule="auto"/>
        <w:contextualSpacing/>
        <w:jc w:val="both"/>
        <w:rPr>
          <w:rFonts w:cs="Calibri"/>
        </w:rPr>
      </w:pPr>
      <w:r w:rsidRPr="000B41B3">
        <w:rPr>
          <w:rFonts w:ascii="Tahoma" w:eastAsia="Times New Roman" w:hAnsi="Tahoma" w:cs="Tahoma"/>
          <w:b/>
          <w:sz w:val="20"/>
          <w:szCs w:val="20"/>
          <w:lang w:val="es-ES" w:eastAsia="es-ES"/>
        </w:rPr>
        <w:t xml:space="preserve">Objeto: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DE MEDICAMENTOS PARA EL HOSPITAL CIVIL DE IPIALES E.S.E</w:t>
      </w:r>
    </w:p>
    <w:p w:rsidR="0079653D" w:rsidRPr="005F4C02" w:rsidRDefault="0079653D" w:rsidP="0079653D">
      <w:pPr>
        <w:spacing w:after="0" w:line="240" w:lineRule="auto"/>
        <w:contextualSpacing/>
        <w:jc w:val="both"/>
        <w:rPr>
          <w:rFonts w:ascii="Tahoma" w:eastAsia="Times New Roman" w:hAnsi="Tahoma" w:cs="Tahoma"/>
          <w:bCs/>
          <w:sz w:val="20"/>
          <w:szCs w:val="20"/>
          <w:lang w:eastAsia="es-MX"/>
        </w:rPr>
      </w:pPr>
    </w:p>
    <w:p w:rsidR="0079653D" w:rsidRDefault="0079653D" w:rsidP="0079653D">
      <w:pPr>
        <w:spacing w:after="0" w:line="240" w:lineRule="auto"/>
        <w:contextualSpacing/>
        <w:jc w:val="both"/>
        <w:rPr>
          <w:rFonts w:ascii="Tahoma" w:eastAsia="Times New Roman" w:hAnsi="Tahoma" w:cs="Tahoma"/>
          <w:b/>
          <w:sz w:val="20"/>
          <w:szCs w:val="20"/>
          <w:lang w:val="es-MX" w:eastAsia="es-MX"/>
        </w:rPr>
      </w:pPr>
    </w:p>
    <w:p w:rsidR="0079653D" w:rsidRPr="000B41B3" w:rsidRDefault="0079653D" w:rsidP="0079653D">
      <w:pPr>
        <w:spacing w:after="0" w:line="240" w:lineRule="auto"/>
        <w:contextualSpacing/>
        <w:jc w:val="both"/>
        <w:rPr>
          <w:rFonts w:ascii="Tahoma" w:eastAsia="Times New Roman" w:hAnsi="Tahoma" w:cs="Tahoma"/>
          <w:b/>
          <w:sz w:val="20"/>
          <w:szCs w:val="20"/>
          <w:lang w:val="es-MX" w:eastAsia="es-MX"/>
        </w:rPr>
      </w:pPr>
    </w:p>
    <w:tbl>
      <w:tblPr>
        <w:tblW w:w="8828" w:type="dxa"/>
        <w:tblCellMar>
          <w:left w:w="70" w:type="dxa"/>
          <w:right w:w="70" w:type="dxa"/>
        </w:tblCellMar>
        <w:tblLook w:val="04A0" w:firstRow="1" w:lastRow="0" w:firstColumn="1" w:lastColumn="0" w:noHBand="0" w:noVBand="1"/>
      </w:tblPr>
      <w:tblGrid>
        <w:gridCol w:w="618"/>
        <w:gridCol w:w="5059"/>
        <w:gridCol w:w="1189"/>
        <w:gridCol w:w="1075"/>
        <w:gridCol w:w="887"/>
      </w:tblGrid>
      <w:tr w:rsidR="0079653D" w:rsidRPr="0079653D" w:rsidTr="0079653D">
        <w:trPr>
          <w:trHeight w:val="502"/>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jc w:val="center"/>
              <w:rPr>
                <w:rFonts w:ascii="Verdana" w:eastAsia="Times New Roman" w:hAnsi="Verdana" w:cs="Times New Roman"/>
                <w:b/>
                <w:bCs/>
                <w:color w:val="000000"/>
                <w:sz w:val="16"/>
                <w:szCs w:val="16"/>
                <w:lang w:eastAsia="es-CO"/>
              </w:rPr>
            </w:pPr>
            <w:r w:rsidRPr="0079653D">
              <w:rPr>
                <w:rFonts w:ascii="Verdana" w:eastAsia="Times New Roman" w:hAnsi="Verdana" w:cs="Times New Roman"/>
                <w:b/>
                <w:bCs/>
                <w:color w:val="000000"/>
                <w:sz w:val="16"/>
                <w:szCs w:val="16"/>
                <w:lang w:eastAsia="es-CO"/>
              </w:rPr>
              <w:t>No.</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jc w:val="center"/>
              <w:rPr>
                <w:rFonts w:ascii="Verdana" w:eastAsia="Times New Roman" w:hAnsi="Verdana" w:cs="Times New Roman"/>
                <w:b/>
                <w:bCs/>
                <w:color w:val="000000"/>
                <w:sz w:val="16"/>
                <w:szCs w:val="16"/>
                <w:lang w:eastAsia="es-CO"/>
              </w:rPr>
            </w:pPr>
            <w:r w:rsidRPr="0079653D">
              <w:rPr>
                <w:rFonts w:ascii="Verdana" w:eastAsia="Times New Roman" w:hAnsi="Verdana" w:cs="Times New Roman"/>
                <w:b/>
                <w:bCs/>
                <w:color w:val="000000"/>
                <w:sz w:val="16"/>
                <w:szCs w:val="16"/>
                <w:lang w:eastAsia="es-CO"/>
              </w:rPr>
              <w:t xml:space="preserve">NOMBRE </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jc w:val="center"/>
              <w:rPr>
                <w:rFonts w:ascii="Verdana" w:eastAsia="Times New Roman" w:hAnsi="Verdana" w:cs="Times New Roman"/>
                <w:b/>
                <w:bCs/>
                <w:color w:val="000000"/>
                <w:sz w:val="16"/>
                <w:szCs w:val="16"/>
                <w:lang w:eastAsia="es-CO"/>
              </w:rPr>
            </w:pPr>
          </w:p>
          <w:p w:rsidR="0079653D" w:rsidRPr="0079653D" w:rsidRDefault="0079653D" w:rsidP="0079653D">
            <w:pPr>
              <w:spacing w:after="0" w:line="240" w:lineRule="auto"/>
              <w:jc w:val="center"/>
              <w:rPr>
                <w:rFonts w:ascii="Verdana" w:eastAsia="Times New Roman" w:hAnsi="Verdana" w:cs="Times New Roman"/>
                <w:b/>
                <w:bCs/>
                <w:color w:val="000000"/>
                <w:sz w:val="16"/>
                <w:szCs w:val="16"/>
                <w:lang w:eastAsia="es-CO"/>
              </w:rPr>
            </w:pPr>
            <w:r w:rsidRPr="0079653D">
              <w:rPr>
                <w:rFonts w:ascii="Verdana" w:eastAsia="Times New Roman" w:hAnsi="Verdana" w:cs="Times New Roman"/>
                <w:b/>
                <w:bCs/>
                <w:color w:val="000000"/>
                <w:sz w:val="16"/>
                <w:szCs w:val="16"/>
                <w:lang w:eastAsia="es-CO"/>
              </w:rPr>
              <w:t xml:space="preserve">CANTIDAD </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jc w:val="center"/>
              <w:rPr>
                <w:rFonts w:ascii="Verdana" w:eastAsia="Times New Roman" w:hAnsi="Verdana" w:cs="Times New Roman"/>
                <w:b/>
                <w:bCs/>
                <w:color w:val="000000"/>
                <w:sz w:val="16"/>
                <w:szCs w:val="16"/>
                <w:lang w:eastAsia="es-CO"/>
              </w:rPr>
            </w:pPr>
            <w:r>
              <w:rPr>
                <w:rFonts w:ascii="Verdana" w:eastAsia="Times New Roman" w:hAnsi="Verdana" w:cs="Times New Roman"/>
                <w:b/>
                <w:bCs/>
                <w:color w:val="000000"/>
                <w:sz w:val="16"/>
                <w:szCs w:val="16"/>
                <w:lang w:eastAsia="es-CO"/>
              </w:rPr>
              <w:t xml:space="preserve">VALOR UNITARIO </w:t>
            </w:r>
          </w:p>
        </w:tc>
        <w:tc>
          <w:tcPr>
            <w:tcW w:w="887" w:type="dxa"/>
            <w:tcBorders>
              <w:top w:val="single" w:sz="4" w:space="0" w:color="auto"/>
              <w:left w:val="single" w:sz="4" w:space="0" w:color="auto"/>
              <w:bottom w:val="single" w:sz="4" w:space="0" w:color="auto"/>
              <w:right w:val="single" w:sz="4" w:space="0" w:color="auto"/>
            </w:tcBorders>
          </w:tcPr>
          <w:p w:rsidR="0079653D" w:rsidRDefault="0079653D" w:rsidP="0079653D">
            <w:pPr>
              <w:spacing w:after="0" w:line="240" w:lineRule="auto"/>
              <w:jc w:val="center"/>
              <w:rPr>
                <w:rFonts w:ascii="Verdana" w:eastAsia="Times New Roman" w:hAnsi="Verdana" w:cs="Times New Roman"/>
                <w:b/>
                <w:bCs/>
                <w:color w:val="000000"/>
                <w:sz w:val="16"/>
                <w:szCs w:val="16"/>
                <w:lang w:eastAsia="es-CO"/>
              </w:rPr>
            </w:pPr>
            <w:r>
              <w:rPr>
                <w:rFonts w:ascii="Verdana" w:eastAsia="Times New Roman" w:hAnsi="Verdana" w:cs="Times New Roman"/>
                <w:b/>
                <w:bCs/>
                <w:color w:val="000000"/>
                <w:sz w:val="16"/>
                <w:szCs w:val="16"/>
                <w:lang w:eastAsia="es-CO"/>
              </w:rPr>
              <w:t xml:space="preserve">VALOR TOTAL </w:t>
            </w: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ACIDO ASCORBICO AMP 500 MG/ 5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150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ACIDO FOLICO 1 MG TABLETA</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2.000</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ACIDO TRANEXAMICO 500 MG/5 ML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640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ACIDOS GRASOS 20% FRASCO 250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AGUA ESTERIL 500 ML BOLSA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1.240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ALBENDAZOL 400MG/20ML SUSPENSIÓN</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ALFAMETILDOPA 250 MG TABLETA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8</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ALPRAZOLAM 0.5 MG TABLETA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9</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AMINOACIDOS ESENCIALES CON O SIN ELECTROLITOS 250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90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10</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AMINOFILINA 240 MG 10 ML AMP</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11</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AMIODARONA CLORHIDRATO 150 MG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12</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BENOXINATO 0.4% GOTAS OFTALMICAS OQ-SEINA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13</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BESILATO DE CISATRACURIO 10 MG/5 ML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14</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BICARBONATO DE SODIO 10 MEQ 10 ML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350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15</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BIPERIDENO 2 MG TABLETA</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16</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BROMOCRIPTINA 2.5 MG TABLETA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17</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BROMURO DE ROCURONIO 50 MG 5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18</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BUDESONIDE 0.50 mg/ml SUSPENSIÓN PARA INHALACIÓN POR NEBULIZADOR</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19</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BUPIVACAINA PESADA 0.75 AMPOLLA X 10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48</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BUPIVACAINA SIN EPINEFRINA 0.5% AMPOLLA</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72</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21</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CAPTOPRIL 50 MG TAB</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22</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CEFEPIME 1 GR AMP</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23</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CEFUROXIMA 250MG/5ML SUSPENSION</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24</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CITRATO DE CAFEINA 20MG/ML ORAL/IV AMPOLLA POR 3ML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25</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CLONAZEPAM 0.5 MG TABLETA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26</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CLORURO DE SODIO 0.9% X 250 ML SOLUCION INYECTABLE</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240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27</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COMPLEJO B 2 ML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12</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28</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CROMOGLICATO 4% X 5 ML SOLUCION NASAL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29</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DEXMEDETOMIDINA HCL 200 MCG / 2ML SOLUCION INYECTABLE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DIAZEPAM 10MG/2ML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31</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DICLOFENACO 50 MG TABLETA</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60</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32</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DIFENHIDRAMINA 50 MG CAPSULA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33</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DIPIRONA 2 GR/5 ML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34</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ENSURE PLUS HN LIQUIDO BOTELLA 237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72</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35</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ERITROPOYETINA 2000 UI AMPOLLA X 1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36</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EXTRACTO ACUOSO DE TRITICUM VULGARE 15% 32 G CREMA (FITOSTIMOLINE)</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37</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FENILEFRINA CLORHIDRATO 10 MG / ML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38</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 xml:space="preserve">FOSFATO DE SODIO DIBASICO - FOSFATO DE SODIO MONOBASICO. ENEMA ORAL </w:t>
            </w:r>
            <w:proofErr w:type="gramStart"/>
            <w:r w:rsidRPr="0079653D">
              <w:rPr>
                <w:rFonts w:ascii="Verdana" w:eastAsia="Times New Roman" w:hAnsi="Verdana" w:cs="Times New Roman"/>
                <w:color w:val="000000"/>
                <w:sz w:val="16"/>
                <w:szCs w:val="16"/>
                <w:lang w:eastAsia="es-CO"/>
              </w:rPr>
              <w:t>( 16</w:t>
            </w:r>
            <w:proofErr w:type="gramEnd"/>
            <w:r w:rsidRPr="0079653D">
              <w:rPr>
                <w:rFonts w:ascii="Verdana" w:eastAsia="Times New Roman" w:hAnsi="Verdana" w:cs="Times New Roman"/>
                <w:color w:val="000000"/>
                <w:sz w:val="16"/>
                <w:szCs w:val="16"/>
                <w:lang w:eastAsia="es-CO"/>
              </w:rPr>
              <w:t>-6) GR X 133 ML ORAL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39</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FOSFATOS DE POTASIO INYECCION X 10 ML</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10</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40</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GENTAMICINA 20 MG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41</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GLUCERNA 1.0 LIQUIDO LATA 250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432</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lastRenderedPageBreak/>
              <w:t>42</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GLUTAMINA + LACTOBACILLOS SOBRE X 15 GRAMOS</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12</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43</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IBUPROFENO SOLUCIÓN INYECTABLE 10MG/2ML ILIDAP 2ML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12</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44</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INSULINA GLARGINA 100UI/ML X 3 ML PEN</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45</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INSULINA GLARGINA T 300 UNI X 1 ML DE 450 UNIDADES (PEN X 1.5ML)</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10</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46</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INSULINA GLULISINA 100UI/ML X 3 ML PLUMA PEN</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10</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47</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IOPROMIDA 300 X 50 ML FRASCO</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48</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IVERMECTINA GOTAS 0.6% X 15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49</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LEVONOGESTREL MICRONIZADO 75 MG - IMPLANTE SUBDERMICO (JADELLE)</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50</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LIDOCAINA 80 GR 83 ML SPRAY</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51</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LOPINAVIR 100MG / RITONAVIR 25MG TABLETAS</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360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52</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LORAZEPAM 1 MG TABLETA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90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53</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LOSARTAN 50 MG TABLETA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600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54</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MANITOL BOLSA 500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55</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sz w:val="16"/>
                <w:szCs w:val="16"/>
                <w:lang w:eastAsia="es-CO"/>
              </w:rPr>
            </w:pPr>
            <w:r w:rsidRPr="0079653D">
              <w:rPr>
                <w:rFonts w:ascii="Verdana" w:eastAsia="Times New Roman" w:hAnsi="Verdana" w:cs="Times New Roman"/>
                <w:sz w:val="16"/>
                <w:szCs w:val="16"/>
                <w:lang w:eastAsia="es-CO"/>
              </w:rPr>
              <w:t>MESALAZINA TABLETAS 500MG</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56</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METILERGOMETRINA 0.2 MG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57</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METRONIDAZOL 500MG/100ML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58</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NIFEDIPINO 10 MG CAPSULA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400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59</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NISTATINA 100.000 UI SUSPENSION 60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60</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NITROFURAZONA CREMA 500G POTE</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61</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NITROFURAZONA TUBO 40GR</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62</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OMEPRAZOL 40 MG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1.400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63</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OXITOCINA 10 U.I/1 ML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600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64</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PALIVIZUMAB 100 MG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65</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PALIVIZUMAB 50 MG AMPOLLA</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66</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 xml:space="preserve">PERATIVE LIQUIDO </w:t>
            </w:r>
            <w:proofErr w:type="spellStart"/>
            <w:r w:rsidRPr="0079653D">
              <w:rPr>
                <w:rFonts w:ascii="Verdana" w:eastAsia="Times New Roman" w:hAnsi="Verdana" w:cs="Times New Roman"/>
                <w:color w:val="000000"/>
                <w:sz w:val="16"/>
                <w:szCs w:val="16"/>
                <w:lang w:eastAsia="es-CO"/>
              </w:rPr>
              <w:t>LIQUIDO</w:t>
            </w:r>
            <w:proofErr w:type="spellEnd"/>
            <w:r w:rsidRPr="0079653D">
              <w:rPr>
                <w:rFonts w:ascii="Verdana" w:eastAsia="Times New Roman" w:hAnsi="Verdana" w:cs="Times New Roman"/>
                <w:color w:val="000000"/>
                <w:sz w:val="16"/>
                <w:szCs w:val="16"/>
                <w:lang w:eastAsia="es-CO"/>
              </w:rPr>
              <w:t xml:space="preserve"> LATA 237 ML</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96</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67</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PIPERACILINA + TAZOBACTAM 4.5 GR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50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68</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PLUMPY NUT SEMISOLIDO SOBRE 92 G</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69</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POLIETILENGLICOL 3350 X 110.1 GR SOBRE</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70</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 xml:space="preserve">PULMOCARE LIQUIDO LATA 237 ML </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48</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71</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QUETIAPINA 25MG TABLETAS</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72</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RIVAROXABAN 15 MG TABLETA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73</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TIGECICLINA 50 MG AMP</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74</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TIOPENTAL SODICO 1 GR AMPOLLA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175"/>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75</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VERAPAMILO 80 MG TABLETA</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30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76</w:t>
            </w:r>
          </w:p>
        </w:tc>
        <w:tc>
          <w:tcPr>
            <w:tcW w:w="5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VITAMINAS HIDROSOLUBLES PARA NP X 10 ML AMPOLLA (SOLUVIT N)</w:t>
            </w:r>
          </w:p>
        </w:tc>
        <w:tc>
          <w:tcPr>
            <w:tcW w:w="1189"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20</w:t>
            </w:r>
          </w:p>
        </w:tc>
        <w:tc>
          <w:tcPr>
            <w:tcW w:w="1075"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single" w:sz="4" w:space="0" w:color="auto"/>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r w:rsidR="0079653D" w:rsidRPr="0079653D" w:rsidTr="0079653D">
        <w:trPr>
          <w:trHeight w:val="338"/>
        </w:trPr>
        <w:tc>
          <w:tcPr>
            <w:tcW w:w="618"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77</w:t>
            </w:r>
          </w:p>
        </w:tc>
        <w:tc>
          <w:tcPr>
            <w:tcW w:w="5059" w:type="dxa"/>
            <w:tcBorders>
              <w:top w:val="nil"/>
              <w:left w:val="single" w:sz="4" w:space="0" w:color="auto"/>
              <w:bottom w:val="single" w:sz="4" w:space="0" w:color="auto"/>
              <w:right w:val="single" w:sz="4" w:space="0" w:color="auto"/>
            </w:tcBorders>
            <w:shd w:val="clear" w:color="auto" w:fill="auto"/>
            <w:vAlign w:val="center"/>
            <w:hideMark/>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VITAMINAS LIPOSOLUBLES PARA NP X 10 ML AMPOLLA (VITALIPID INFANT)</w:t>
            </w:r>
          </w:p>
        </w:tc>
        <w:tc>
          <w:tcPr>
            <w:tcW w:w="1189"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r w:rsidRPr="0079653D">
              <w:rPr>
                <w:rFonts w:ascii="Verdana" w:eastAsia="Times New Roman" w:hAnsi="Verdana" w:cs="Times New Roman"/>
                <w:color w:val="000000"/>
                <w:sz w:val="16"/>
                <w:szCs w:val="16"/>
                <w:lang w:eastAsia="es-CO"/>
              </w:rPr>
              <w:t>60</w:t>
            </w:r>
          </w:p>
        </w:tc>
        <w:tc>
          <w:tcPr>
            <w:tcW w:w="1075"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c>
          <w:tcPr>
            <w:tcW w:w="887" w:type="dxa"/>
            <w:tcBorders>
              <w:top w:val="nil"/>
              <w:left w:val="single" w:sz="4" w:space="0" w:color="auto"/>
              <w:bottom w:val="single" w:sz="4" w:space="0" w:color="auto"/>
              <w:right w:val="single" w:sz="4" w:space="0" w:color="auto"/>
            </w:tcBorders>
          </w:tcPr>
          <w:p w:rsidR="0079653D" w:rsidRPr="0079653D" w:rsidRDefault="0079653D" w:rsidP="0079653D">
            <w:pPr>
              <w:spacing w:after="0" w:line="240" w:lineRule="auto"/>
              <w:rPr>
                <w:rFonts w:ascii="Verdana" w:eastAsia="Times New Roman" w:hAnsi="Verdana" w:cs="Times New Roman"/>
                <w:color w:val="000000"/>
                <w:sz w:val="16"/>
                <w:szCs w:val="16"/>
                <w:lang w:eastAsia="es-CO"/>
              </w:rPr>
            </w:pPr>
          </w:p>
        </w:tc>
      </w:tr>
    </w:tbl>
    <w:p w:rsidR="0079653D" w:rsidRPr="005B02A6" w:rsidRDefault="0079653D" w:rsidP="0079653D">
      <w:pPr>
        <w:spacing w:after="0" w:line="240" w:lineRule="auto"/>
        <w:jc w:val="both"/>
        <w:rPr>
          <w:rFonts w:ascii="Tahoma" w:hAnsi="Tahoma" w:cs="Tahoma"/>
          <w:color w:val="000000" w:themeColor="text1"/>
          <w:sz w:val="20"/>
          <w:szCs w:val="20"/>
        </w:rPr>
      </w:pPr>
      <w:bookmarkStart w:id="0" w:name="_GoBack"/>
      <w:bookmarkEnd w:id="0"/>
    </w:p>
    <w:p w:rsidR="0079653D" w:rsidRPr="005F4C02" w:rsidRDefault="0079653D" w:rsidP="0079653D">
      <w:pPr>
        <w:spacing w:after="0" w:line="240" w:lineRule="auto"/>
        <w:jc w:val="both"/>
        <w:rPr>
          <w:rFonts w:ascii="Tahoma" w:eastAsia="Times New Roman" w:hAnsi="Tahoma" w:cs="Tahoma"/>
          <w:b/>
          <w:bCs/>
          <w:sz w:val="20"/>
          <w:szCs w:val="20"/>
          <w:lang w:eastAsia="es-ES"/>
        </w:rPr>
      </w:pPr>
    </w:p>
    <w:p w:rsidR="0079653D" w:rsidRPr="000B41B3" w:rsidRDefault="0079653D" w:rsidP="0079653D">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79653D" w:rsidRPr="000B41B3" w:rsidRDefault="0079653D" w:rsidP="0079653D">
      <w:pPr>
        <w:spacing w:after="0" w:line="240" w:lineRule="auto"/>
        <w:jc w:val="both"/>
        <w:rPr>
          <w:rFonts w:ascii="Tahoma" w:eastAsia="Times New Roman" w:hAnsi="Tahoma" w:cs="Tahoma"/>
          <w:color w:val="000000"/>
          <w:sz w:val="20"/>
          <w:szCs w:val="20"/>
          <w:lang w:val="es-ES"/>
        </w:rPr>
      </w:pPr>
    </w:p>
    <w:p w:rsidR="0079653D" w:rsidRPr="000B41B3" w:rsidRDefault="0079653D" w:rsidP="0079653D">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5F4C02" w:rsidRDefault="0079653D" w:rsidP="0079653D">
      <w:pPr>
        <w:rPr>
          <w:lang w:val="es-ES"/>
        </w:rPr>
      </w:pPr>
    </w:p>
    <w:p w:rsidR="0079653D" w:rsidRPr="004A32BF" w:rsidRDefault="0079653D" w:rsidP="0079653D">
      <w:pPr>
        <w:rPr>
          <w:lang w:val="es-ES"/>
        </w:rPr>
      </w:pPr>
    </w:p>
    <w:p w:rsidR="0079653D" w:rsidRPr="003A2241" w:rsidRDefault="0079653D" w:rsidP="0079653D">
      <w:pPr>
        <w:rPr>
          <w:lang w:val="es-ES"/>
        </w:rPr>
      </w:pPr>
    </w:p>
    <w:p w:rsidR="00D25E55" w:rsidRPr="0079653D" w:rsidRDefault="00D25E55">
      <w:pPr>
        <w:rPr>
          <w:lang w:val="es-ES"/>
        </w:rPr>
      </w:pPr>
    </w:p>
    <w:sectPr w:rsidR="00D25E55" w:rsidRPr="0079653D" w:rsidSect="0009669A">
      <w:headerReference w:type="default" r:id="rId5"/>
      <w:footerReference w:type="default" r:id="rId6"/>
      <w:pgSz w:w="12240" w:h="15840" w:code="1"/>
      <w:pgMar w:top="1417" w:right="1701" w:bottom="1417" w:left="1701" w:header="284" w:footer="74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69A" w:rsidRPr="00A8499C" w:rsidRDefault="0079653D"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26ACFE4F" wp14:editId="55A4EDD8">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33456CCF" wp14:editId="096C05EA">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102B84C7" wp14:editId="7091848E">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79653D"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B84C7"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" stroked="f">
              <v:fill opacity="0"/>
              <v:textbox inset="0,0,0,0">
                <w:txbxContent>
                  <w:p w:rsidR="0009669A" w:rsidRDefault="0079653D" w:rsidP="0009669A"/>
                </w:txbxContent>
              </v:textbox>
            </v:shape>
          </w:pict>
        </mc:Fallback>
      </mc:AlternateContent>
    </w:r>
    <w:r w:rsidRPr="00A8499C">
      <w:rPr>
        <w:rFonts w:ascii="Arial Narrow" w:hAnsi="Arial Narrow"/>
        <w:color w:val="0F243E"/>
        <w:sz w:val="18"/>
        <w:szCs w:val="18"/>
      </w:rPr>
      <w:t xml:space="preserve">Cra 1 </w:t>
    </w:r>
    <w:proofErr w:type="spellStart"/>
    <w:r w:rsidRPr="00A8499C">
      <w:rPr>
        <w:rFonts w:ascii="Arial Narrow" w:hAnsi="Arial Narrow"/>
        <w:color w:val="0F243E"/>
        <w:sz w:val="18"/>
        <w:szCs w:val="18"/>
      </w:rPr>
      <w:t>Nº</w:t>
    </w:r>
    <w:proofErr w:type="spellEnd"/>
    <w:r w:rsidRPr="00A8499C">
      <w:rPr>
        <w:rFonts w:ascii="Arial Narrow" w:hAnsi="Arial Narrow"/>
        <w:color w:val="0F243E"/>
        <w:sz w:val="18"/>
        <w:szCs w:val="18"/>
      </w:rPr>
      <w:t xml:space="preserve"> 4A - 142 Este - Av. Panamericana   Línea de Atención al Usuario (0927) 733799</w:t>
    </w:r>
  </w:p>
  <w:p w:rsidR="0009669A" w:rsidRPr="00A8499C" w:rsidRDefault="0079653D"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1997399E" wp14:editId="598A29F4">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79653D"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97399E"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" stroked="f">
              <v:fill opacity="0"/>
              <v:textbox style="mso-fit-shape-to-text:t" inset="0,0,0,0">
                <w:txbxContent>
                  <w:p w:rsidR="0009669A" w:rsidRDefault="0079653D"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rsidR="0009669A" w:rsidRPr="00A8499C" w:rsidRDefault="0079653D"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proofErr w:type="gramStart"/>
    <w:r w:rsidRPr="00A8499C">
      <w:rPr>
        <w:rFonts w:ascii="Arial Narrow" w:hAnsi="Arial Narrow"/>
        <w:color w:val="0F243E"/>
        <w:sz w:val="18"/>
        <w:szCs w:val="18"/>
      </w:rPr>
      <w:t>hci.gov.co  http</w:t>
    </w:r>
    <w:proofErr w:type="gramEnd"/>
    <w:r w:rsidRPr="00A8499C">
      <w:rPr>
        <w:rFonts w:ascii="Arial Narrow" w:hAnsi="Arial Narrow"/>
        <w:color w:val="0F243E"/>
        <w:sz w:val="18"/>
        <w:szCs w:val="18"/>
      </w:rPr>
      <w:t>: www.hci.gov.co</w:t>
    </w:r>
  </w:p>
  <w:p w:rsidR="0009669A" w:rsidRDefault="0079653D"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24786164" wp14:editId="393CF473">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091942"/>
      <w:docPartObj>
        <w:docPartGallery w:val="Page Numbers (Top of Page)"/>
        <w:docPartUnique/>
      </w:docPartObj>
    </w:sdtPr>
    <w:sdtEndPr/>
    <w:sdtContent>
      <w:p w:rsidR="0009669A" w:rsidRDefault="0079653D"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2E3344C8" wp14:editId="7FE28478">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3000EB4D" wp14:editId="2E4FBE9E">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44507E7A" wp14:editId="5F10E84F">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rsidR="002F37E9" w:rsidRDefault="0079653D">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A7AA9"/>
    <w:multiLevelType w:val="hybridMultilevel"/>
    <w:tmpl w:val="09A43A0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3D"/>
    <w:rsid w:val="002638C5"/>
    <w:rsid w:val="0079653D"/>
    <w:rsid w:val="00D25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8A11"/>
  <w15:chartTrackingRefBased/>
  <w15:docId w15:val="{24182D91-08A1-485C-AB37-13F0C1AB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9653D"/>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9653D"/>
  </w:style>
  <w:style w:type="paragraph" w:styleId="Piedepgina">
    <w:name w:val="footer"/>
    <w:basedOn w:val="Normal"/>
    <w:link w:val="PiedepginaCar"/>
    <w:uiPriority w:val="99"/>
    <w:unhideWhenUsed/>
    <w:rsid w:val="007965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653D"/>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99"/>
    <w:qFormat/>
    <w:rsid w:val="0079653D"/>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99"/>
    <w:qFormat/>
    <w:rsid w:val="0079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2361</Words>
  <Characters>12991</Characters>
  <Application>Microsoft Office Word</Application>
  <DocSecurity>0</DocSecurity>
  <Lines>108</Lines>
  <Paragraphs>30</Paragraphs>
  <ScaleCrop>false</ScaleCrop>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Cartera</dc:creator>
  <cp:keywords/>
  <dc:description/>
  <cp:lastModifiedBy>Cartera</cp:lastModifiedBy>
  <cp:revision>1</cp:revision>
  <dcterms:created xsi:type="dcterms:W3CDTF">2021-02-02T22:59:00Z</dcterms:created>
  <dcterms:modified xsi:type="dcterms:W3CDTF">2021-02-02T23:03:00Z</dcterms:modified>
</cp:coreProperties>
</file>