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567E8" w14:textId="57406BCE" w:rsidR="00D53F7A" w:rsidRPr="00E52D30" w:rsidRDefault="004A3EDC" w:rsidP="00437FCF">
      <w:pPr>
        <w:pageBreakBefore/>
        <w:spacing w:line="240" w:lineRule="auto"/>
        <w:ind w:right="12"/>
        <w:jc w:val="center"/>
        <w:rPr>
          <w:rFonts w:ascii="Tahoma" w:eastAsia="Times New Roman" w:hAnsi="Tahoma" w:cs="Tahoma"/>
          <w:b/>
          <w:bCs/>
          <w:color w:val="000000"/>
          <w:sz w:val="20"/>
          <w:szCs w:val="20"/>
          <w:lang w:val="es-ES" w:eastAsia="es-ES"/>
        </w:rPr>
      </w:pPr>
      <w:bookmarkStart w:id="0" w:name="_GoBack"/>
      <w:bookmarkEnd w:id="0"/>
      <w:r w:rsidRPr="00E52D30">
        <w:rPr>
          <w:rFonts w:ascii="Tahoma" w:eastAsia="Times New Roman" w:hAnsi="Tahoma" w:cs="Tahoma"/>
          <w:b/>
          <w:bCs/>
          <w:color w:val="000000"/>
          <w:sz w:val="20"/>
          <w:szCs w:val="20"/>
          <w:lang w:val="es-ES" w:eastAsia="es-ES"/>
        </w:rPr>
        <w:t xml:space="preserve">ANEXO 1- </w:t>
      </w:r>
      <w:r w:rsidR="00D53F7A" w:rsidRPr="00E52D30">
        <w:rPr>
          <w:rFonts w:ascii="Tahoma" w:eastAsia="Times New Roman" w:hAnsi="Tahoma" w:cs="Tahoma"/>
          <w:b/>
          <w:bCs/>
          <w:color w:val="000000"/>
          <w:sz w:val="20"/>
          <w:szCs w:val="20"/>
          <w:lang w:val="es-ES" w:eastAsia="es-ES"/>
        </w:rPr>
        <w:t>CARTA DE LA PRE</w:t>
      </w:r>
      <w:r w:rsidRPr="00E52D30">
        <w:rPr>
          <w:rFonts w:ascii="Tahoma" w:eastAsia="Times New Roman" w:hAnsi="Tahoma" w:cs="Tahoma"/>
          <w:b/>
          <w:bCs/>
          <w:color w:val="000000"/>
          <w:sz w:val="20"/>
          <w:szCs w:val="20"/>
          <w:lang w:val="es-ES" w:eastAsia="es-ES"/>
        </w:rPr>
        <w:t xml:space="preserve">SENTACIÓN DE </w:t>
      </w:r>
      <w:r w:rsidR="00437FCF" w:rsidRPr="00E52D30">
        <w:rPr>
          <w:rFonts w:ascii="Tahoma" w:eastAsia="Times New Roman" w:hAnsi="Tahoma" w:cs="Tahoma"/>
          <w:b/>
          <w:bCs/>
          <w:color w:val="000000"/>
          <w:sz w:val="20"/>
          <w:szCs w:val="20"/>
          <w:lang w:val="es-ES" w:eastAsia="es-ES"/>
        </w:rPr>
        <w:t>PROPUESTA</w:t>
      </w:r>
    </w:p>
    <w:p w14:paraId="50F3A82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2E87229C"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11477BDD"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color w:val="000000"/>
          <w:sz w:val="20"/>
          <w:szCs w:val="20"/>
          <w:lang w:val="es-ES"/>
        </w:rPr>
        <w:t xml:space="preserve">Señores </w:t>
      </w:r>
    </w:p>
    <w:p w14:paraId="69C48EE9" w14:textId="34AB69EB" w:rsidR="00876588" w:rsidRPr="00E52D30" w:rsidRDefault="00876588" w:rsidP="00F259D2">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63EBC8B3" w14:textId="77777777" w:rsidR="00D53F7A" w:rsidRPr="00E52D30" w:rsidRDefault="00D53F7A" w:rsidP="00F259D2">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677F6772"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p>
    <w:p w14:paraId="1DB07A40" w14:textId="017364EA" w:rsidR="00D53F7A" w:rsidRPr="00E52D30" w:rsidRDefault="00D53F7A" w:rsidP="00D53F7A">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w:t>
      </w:r>
      <w:r w:rsidR="002F37E9" w:rsidRPr="00E52D30">
        <w:rPr>
          <w:rFonts w:ascii="Tahoma" w:eastAsia="Times New Roman" w:hAnsi="Tahoma" w:cs="Tahoma"/>
          <w:b/>
          <w:color w:val="000000"/>
          <w:sz w:val="20"/>
          <w:szCs w:val="20"/>
          <w:lang w:val="es-ES"/>
        </w:rPr>
        <w:t xml:space="preserve">Convocatoria </w:t>
      </w:r>
      <w:r w:rsidR="00657A28" w:rsidRPr="00E52D30">
        <w:rPr>
          <w:rFonts w:ascii="Tahoma" w:eastAsia="Times New Roman" w:hAnsi="Tahoma" w:cs="Tahoma"/>
          <w:b/>
          <w:color w:val="000000"/>
          <w:sz w:val="20"/>
          <w:szCs w:val="20"/>
          <w:lang w:val="es-ES"/>
        </w:rPr>
        <w:t>Mínima</w:t>
      </w:r>
      <w:r w:rsidR="002F37E9" w:rsidRPr="00E52D30">
        <w:rPr>
          <w:rFonts w:ascii="Tahoma" w:eastAsia="Times New Roman" w:hAnsi="Tahoma" w:cs="Tahoma"/>
          <w:b/>
          <w:color w:val="000000"/>
          <w:sz w:val="20"/>
          <w:szCs w:val="20"/>
          <w:lang w:val="es-ES"/>
        </w:rPr>
        <w:t xml:space="preserve"> </w:t>
      </w:r>
      <w:r w:rsidR="00657A28" w:rsidRPr="00E52D30">
        <w:rPr>
          <w:rFonts w:ascii="Tahoma" w:eastAsia="Times New Roman" w:hAnsi="Tahoma" w:cs="Tahoma"/>
          <w:b/>
          <w:color w:val="000000"/>
          <w:sz w:val="20"/>
          <w:szCs w:val="20"/>
          <w:lang w:val="es-ES"/>
        </w:rPr>
        <w:t>Cuantía</w:t>
      </w:r>
      <w:r w:rsidRPr="00E52D30">
        <w:rPr>
          <w:rFonts w:ascii="Tahoma" w:eastAsia="Times New Roman" w:hAnsi="Tahoma" w:cs="Tahoma"/>
          <w:b/>
          <w:color w:val="000000"/>
          <w:sz w:val="20"/>
          <w:szCs w:val="20"/>
          <w:lang w:val="es-ES"/>
        </w:rPr>
        <w:t xml:space="preserve"> No. </w:t>
      </w:r>
      <w:r w:rsidR="002211BD">
        <w:rPr>
          <w:rFonts w:ascii="Tahoma" w:eastAsia="Times New Roman" w:hAnsi="Tahoma" w:cs="Tahoma"/>
          <w:b/>
          <w:color w:val="000000"/>
          <w:sz w:val="20"/>
          <w:szCs w:val="20"/>
          <w:lang w:val="es-ES"/>
        </w:rPr>
        <w:t>028</w:t>
      </w:r>
      <w:r w:rsidR="00657A28" w:rsidRPr="00E52D30">
        <w:rPr>
          <w:rFonts w:ascii="Tahoma" w:eastAsia="Times New Roman" w:hAnsi="Tahoma" w:cs="Tahoma"/>
          <w:b/>
          <w:color w:val="000000"/>
          <w:sz w:val="20"/>
          <w:szCs w:val="20"/>
          <w:lang w:val="es-ES"/>
        </w:rPr>
        <w:t xml:space="preserve"> de </w:t>
      </w:r>
      <w:r w:rsidR="00E52D30" w:rsidRPr="00E52D30">
        <w:rPr>
          <w:rFonts w:ascii="Tahoma" w:eastAsia="Times New Roman" w:hAnsi="Tahoma" w:cs="Tahoma"/>
          <w:b/>
          <w:color w:val="000000"/>
          <w:sz w:val="20"/>
          <w:szCs w:val="20"/>
          <w:lang w:val="es-ES"/>
        </w:rPr>
        <w:t>2021</w:t>
      </w:r>
    </w:p>
    <w:p w14:paraId="2DAB8668" w14:textId="77777777" w:rsidR="002211BD" w:rsidRDefault="002211BD" w:rsidP="002211BD">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941AA4">
        <w:rPr>
          <w:rFonts w:ascii="Tahoma" w:eastAsia="Times New Roman" w:hAnsi="Tahoma" w:cs="Tahoma"/>
          <w:b/>
          <w:bCs/>
          <w:sz w:val="20"/>
          <w:szCs w:val="20"/>
          <w:lang w:val="es-MX" w:eastAsia="es-MX"/>
        </w:rPr>
        <w:t>CONTRATAR SERVICIOS PROFESIONALES DE CALIFICACION DE CAPACIDAD DE PAGO DE LARGO Y CORTO PLAZO (DENOMINADA, CALIFICACION NACIONAL DE LARGO Y CORTO PLAZO PARA SUS PASIVOS FINANCIEROS)</w:t>
      </w:r>
      <w:r>
        <w:rPr>
          <w:rFonts w:ascii="Tahoma" w:eastAsia="Times New Roman" w:hAnsi="Tahoma" w:cs="Tahoma"/>
          <w:b/>
          <w:bCs/>
          <w:sz w:val="20"/>
          <w:szCs w:val="20"/>
          <w:lang w:val="es-MX" w:eastAsia="es-MX"/>
        </w:rPr>
        <w:t xml:space="preserve"> DEL HOSPITAL CIVIL DE IPIALES E.S.E</w:t>
      </w:r>
      <w:r w:rsidRPr="00C930B8">
        <w:rPr>
          <w:rFonts w:ascii="Tahoma" w:eastAsia="Times New Roman" w:hAnsi="Tahoma" w:cs="Tahoma"/>
          <w:b/>
          <w:sz w:val="20"/>
          <w:szCs w:val="20"/>
          <w:lang w:val="es-MX" w:eastAsia="es-MX"/>
        </w:rPr>
        <w:t>.</w:t>
      </w:r>
    </w:p>
    <w:p w14:paraId="6F77B701" w14:textId="1C9ABF25" w:rsidR="0033268D" w:rsidRPr="00E52D30" w:rsidRDefault="0033268D" w:rsidP="0033268D">
      <w:pPr>
        <w:spacing w:after="0" w:line="240" w:lineRule="auto"/>
        <w:contextualSpacing/>
        <w:jc w:val="both"/>
        <w:rPr>
          <w:rFonts w:ascii="Tahoma" w:eastAsia="Times New Roman" w:hAnsi="Tahoma" w:cs="Tahoma"/>
          <w:color w:val="000000"/>
          <w:sz w:val="20"/>
          <w:szCs w:val="20"/>
          <w:lang w:val="es-ES"/>
        </w:rPr>
      </w:pPr>
    </w:p>
    <w:p w14:paraId="20FE8D74" w14:textId="4BC3C28F"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El (Los) suscrito (s) _____ de acuerdo con las condiciones que se estipulan en la invitación pública de la referencia, </w:t>
      </w:r>
      <w:r w:rsidR="00575CCF" w:rsidRPr="00E52D30">
        <w:rPr>
          <w:rFonts w:ascii="Tahoma" w:eastAsia="Times New Roman" w:hAnsi="Tahoma" w:cs="Tahoma"/>
          <w:color w:val="000000"/>
          <w:sz w:val="20"/>
          <w:szCs w:val="20"/>
          <w:lang w:val="es-ES"/>
        </w:rPr>
        <w:t xml:space="preserve">nos permito (s) presentar </w:t>
      </w:r>
      <w:r w:rsidR="00575CCF" w:rsidRPr="00E52D30">
        <w:rPr>
          <w:rFonts w:ascii="Tahoma" w:eastAsia="Times New Roman" w:hAnsi="Tahoma" w:cs="Tahoma"/>
          <w:color w:val="000000"/>
          <w:sz w:val="20"/>
          <w:szCs w:val="20"/>
          <w:u w:val="single"/>
          <w:lang w:val="es-ES"/>
        </w:rPr>
        <w:t>propuesta</w:t>
      </w:r>
      <w:r w:rsidRPr="00E52D30">
        <w:rPr>
          <w:rFonts w:ascii="Tahoma" w:eastAsia="Times New Roman" w:hAnsi="Tahoma" w:cs="Tahoma"/>
          <w:color w:val="000000"/>
          <w:sz w:val="20"/>
          <w:szCs w:val="20"/>
          <w:lang w:val="es-ES"/>
        </w:rPr>
        <w:t xml:space="preserve"> y en caso que el </w:t>
      </w:r>
      <w:r w:rsidR="002F37E9" w:rsidRPr="00E52D30">
        <w:rPr>
          <w:rFonts w:ascii="Tahoma" w:eastAsia="Times New Roman" w:hAnsi="Tahoma" w:cs="Tahoma"/>
          <w:color w:val="000000"/>
          <w:sz w:val="20"/>
          <w:szCs w:val="20"/>
          <w:lang w:val="es-ES"/>
        </w:rPr>
        <w:t>Hospital Civil de Ipiales E.S.E.</w:t>
      </w:r>
      <w:r w:rsidRPr="00E52D30">
        <w:rPr>
          <w:rFonts w:ascii="Tahoma" w:eastAsia="Times New Roman" w:hAnsi="Tahoma" w:cs="Tahoma"/>
          <w:color w:val="000000"/>
          <w:sz w:val="20"/>
          <w:szCs w:val="20"/>
          <w:lang w:val="es-ES"/>
        </w:rPr>
        <w:t xml:space="preserve"> de nos acepte la propuesta, nos comprometemos a suscribir el contrato correspondiente. </w:t>
      </w:r>
    </w:p>
    <w:p w14:paraId="77A6D83A"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Declaramos que:</w:t>
      </w:r>
    </w:p>
    <w:p w14:paraId="71E711E6" w14:textId="3BA8D7ED" w:rsidR="00D53F7A" w:rsidRPr="00E52D30" w:rsidRDefault="00575CCF" w:rsidP="00D53F7A">
      <w:pPr>
        <w:tabs>
          <w:tab w:val="left" w:pos="6136"/>
        </w:tabs>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En caso  de  resultar  favorecido  (s)  con  la  adjudicación,  total  o  parcialmente,  me  (nos) comprometo (hemos) a cumplir con todas las obligaciones establecidas tanto en la invitación como en la oferta que presente(amos)</w:t>
      </w:r>
      <w:r w:rsidR="00D53F7A" w:rsidRPr="00E52D30">
        <w:rPr>
          <w:rFonts w:ascii="Tahoma" w:eastAsia="Times New Roman" w:hAnsi="Tahoma" w:cs="Tahoma"/>
          <w:color w:val="000000"/>
          <w:sz w:val="20"/>
          <w:szCs w:val="20"/>
          <w:lang w:val="es-ES"/>
        </w:rPr>
        <w:t>:</w:t>
      </w:r>
    </w:p>
    <w:p w14:paraId="644A56A9" w14:textId="67CDCB78" w:rsidR="001D72F9" w:rsidRPr="00E52D30" w:rsidRDefault="001D72F9" w:rsidP="00A6515F">
      <w:pPr>
        <w:spacing w:after="0" w:line="240" w:lineRule="auto"/>
        <w:jc w:val="both"/>
        <w:rPr>
          <w:rFonts w:ascii="Tahoma" w:eastAsia="Times New Roman" w:hAnsi="Tahoma" w:cs="Tahoma"/>
          <w:b/>
          <w:bCs/>
          <w:sz w:val="20"/>
          <w:szCs w:val="20"/>
          <w:lang w:val="es-ES" w:eastAsia="es-ES"/>
        </w:rPr>
      </w:pPr>
    </w:p>
    <w:p w14:paraId="15B963E2" w14:textId="36C3402D" w:rsidR="00583F9B" w:rsidRPr="00E52D30" w:rsidRDefault="00D53F7A" w:rsidP="00583F9B">
      <w:pPr>
        <w:contextualSpacing/>
        <w:rPr>
          <w:rFonts w:ascii="Tahoma" w:hAnsi="Tahoma" w:cs="Tahoma"/>
          <w:sz w:val="20"/>
          <w:szCs w:val="20"/>
        </w:rPr>
      </w:pPr>
      <w:r w:rsidRPr="00E52D30">
        <w:rPr>
          <w:rFonts w:ascii="Tahoma" w:eastAsia="Times New Roman" w:hAnsi="Tahoma" w:cs="Tahoma"/>
          <w:color w:val="000000"/>
          <w:sz w:val="20"/>
          <w:szCs w:val="20"/>
          <w:lang w:val="es-ES"/>
        </w:rPr>
        <w:t>En igual sentido:</w:t>
      </w:r>
      <w:r w:rsidR="00583F9B" w:rsidRPr="00E52D30">
        <w:rPr>
          <w:rFonts w:ascii="Tahoma" w:hAnsi="Tahoma" w:cs="Tahoma"/>
          <w:sz w:val="20"/>
          <w:szCs w:val="20"/>
        </w:rPr>
        <w:t xml:space="preserve"> </w:t>
      </w:r>
    </w:p>
    <w:p w14:paraId="7B81C11B" w14:textId="77777777" w:rsidR="00583F9B" w:rsidRPr="00E52D30" w:rsidRDefault="00583F9B" w:rsidP="00583F9B">
      <w:pPr>
        <w:contextualSpacing/>
        <w:rPr>
          <w:rFonts w:ascii="Tahoma" w:hAnsi="Tahoma" w:cs="Tahoma"/>
          <w:sz w:val="20"/>
          <w:szCs w:val="20"/>
        </w:rPr>
      </w:pPr>
    </w:p>
    <w:p w14:paraId="0439A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esta propuesta y El Contrato que llegare a celebrarse solo compromete a los firmantes de esta carta.</w:t>
      </w:r>
    </w:p>
    <w:p w14:paraId="32699733" w14:textId="77777777" w:rsidR="00583F9B" w:rsidRPr="00E52D30" w:rsidRDefault="00583F9B" w:rsidP="00583F9B">
      <w:pPr>
        <w:contextualSpacing/>
        <w:rPr>
          <w:rFonts w:ascii="Tahoma" w:hAnsi="Tahoma" w:cs="Tahoma"/>
          <w:sz w:val="20"/>
          <w:szCs w:val="20"/>
        </w:rPr>
      </w:pPr>
    </w:p>
    <w:p w14:paraId="17DA564C"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ninguna  persona  o  entidad  distinta  de  los  firmantes  tiene  interés  comercial  en  esta propuesta ni en El Contrato probable que de ella se derive.</w:t>
      </w:r>
    </w:p>
    <w:p w14:paraId="2E2D6220" w14:textId="77777777" w:rsidR="00583F9B" w:rsidRPr="00E52D30" w:rsidRDefault="00583F9B" w:rsidP="00583F9B">
      <w:pPr>
        <w:ind w:left="600"/>
        <w:contextualSpacing/>
        <w:rPr>
          <w:rFonts w:ascii="Tahoma" w:hAnsi="Tahoma" w:cs="Tahoma"/>
          <w:sz w:val="20"/>
          <w:szCs w:val="20"/>
        </w:rPr>
      </w:pPr>
    </w:p>
    <w:p w14:paraId="1E1A282A"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conocemos los documentos del pliego, aclaraciones y adendas y aceptamos su contenido, en especial lo contenido en las especificaciones técnicas.</w:t>
      </w:r>
    </w:p>
    <w:p w14:paraId="6C83921F" w14:textId="77777777" w:rsidR="00583F9B" w:rsidRPr="00E52D30" w:rsidRDefault="00583F9B" w:rsidP="00583F9B">
      <w:pPr>
        <w:ind w:left="600"/>
        <w:contextualSpacing/>
        <w:rPr>
          <w:rFonts w:ascii="Tahoma" w:hAnsi="Tahoma" w:cs="Tahoma"/>
          <w:sz w:val="20"/>
          <w:szCs w:val="20"/>
        </w:rPr>
      </w:pPr>
    </w:p>
    <w:p w14:paraId="0E899851"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hemos recibido los documentos que integran el pliego, sus adendas y documentos de aclaraciones.</w:t>
      </w:r>
    </w:p>
    <w:p w14:paraId="4FA50203" w14:textId="77777777" w:rsidR="00583F9B" w:rsidRPr="00E52D30" w:rsidRDefault="00583F9B" w:rsidP="00583F9B">
      <w:pPr>
        <w:ind w:left="600"/>
        <w:contextualSpacing/>
        <w:rPr>
          <w:rFonts w:ascii="Tahoma" w:hAnsi="Tahoma" w:cs="Tahoma"/>
          <w:sz w:val="20"/>
          <w:szCs w:val="20"/>
        </w:rPr>
      </w:pPr>
    </w:p>
    <w:p w14:paraId="084B1BD6"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nos comprometemos a cumplir los plazos del contrato, de conformidad con lo solicitado en el pliego de condiciones y a la oferta presentada.</w:t>
      </w:r>
    </w:p>
    <w:p w14:paraId="4477A60D" w14:textId="77777777" w:rsidR="00583F9B" w:rsidRPr="00E52D30" w:rsidRDefault="00583F9B" w:rsidP="00583F9B">
      <w:pPr>
        <w:ind w:left="600"/>
        <w:contextualSpacing/>
        <w:rPr>
          <w:rFonts w:ascii="Tahoma" w:hAnsi="Tahoma" w:cs="Tahoma"/>
          <w:sz w:val="20"/>
          <w:szCs w:val="20"/>
        </w:rPr>
      </w:pPr>
    </w:p>
    <w:p w14:paraId="3D2A1B3D"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Que para calcular el precio ofrecido, hemos calculado todos los gastos, costos, derechos, impuestos, IVA, tasas y demás contribuciones que se causen con ocasión de la presentación de la oferta, suscripción y ejecución del Contrato, de acuerdo con las normas legales vigentes, ya que los mismos se entienden y se asumen por cuenta nuestra.</w:t>
      </w:r>
    </w:p>
    <w:p w14:paraId="1363B6D3" w14:textId="77777777" w:rsidR="00583F9B" w:rsidRPr="00E52D30" w:rsidRDefault="00583F9B" w:rsidP="00583F9B">
      <w:pPr>
        <w:ind w:left="600"/>
        <w:contextualSpacing/>
        <w:rPr>
          <w:rFonts w:ascii="Tahoma" w:hAnsi="Tahoma" w:cs="Tahoma"/>
          <w:sz w:val="20"/>
          <w:szCs w:val="20"/>
        </w:rPr>
      </w:pPr>
    </w:p>
    <w:p w14:paraId="736970F3"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color w:val="000000"/>
          <w:sz w:val="20"/>
          <w:szCs w:val="20"/>
          <w:lang w:val="es-ES"/>
        </w:rPr>
        <w:t>Que si somos adjudicatarios, nos comprometemos a suscribir el contrato y a realizar todos</w:t>
      </w:r>
      <w:r w:rsidRPr="00E52D30">
        <w:rPr>
          <w:rFonts w:ascii="Tahoma" w:hAnsi="Tahoma" w:cs="Tahoma"/>
          <w:sz w:val="20"/>
          <w:szCs w:val="20"/>
        </w:rPr>
        <w:t xml:space="preserve"> los trámites necesarios para el perfeccionamiento del Contrato dentro de los cinco (5) días </w:t>
      </w:r>
      <w:r w:rsidRPr="00E52D30">
        <w:rPr>
          <w:rFonts w:ascii="Tahoma" w:hAnsi="Tahoma" w:cs="Tahoma"/>
          <w:sz w:val="20"/>
          <w:szCs w:val="20"/>
        </w:rPr>
        <w:lastRenderedPageBreak/>
        <w:t>hábiles siguientes a la adjudicación e iniciaremos la ejecución del Contrato según lo consignado en el pliego.</w:t>
      </w:r>
    </w:p>
    <w:p w14:paraId="2F1F123D" w14:textId="77777777" w:rsidR="00583F9B" w:rsidRPr="00E52D30" w:rsidRDefault="00583F9B" w:rsidP="00583F9B">
      <w:pPr>
        <w:ind w:left="600"/>
        <w:contextualSpacing/>
        <w:rPr>
          <w:rFonts w:ascii="Tahoma" w:hAnsi="Tahoma" w:cs="Tahoma"/>
          <w:sz w:val="20"/>
          <w:szCs w:val="20"/>
        </w:rPr>
      </w:pPr>
    </w:p>
    <w:p w14:paraId="560B80A8" w14:textId="48314130" w:rsidR="00583F9B" w:rsidRPr="00E52D30" w:rsidRDefault="00583F9B" w:rsidP="00583F9B">
      <w:pPr>
        <w:numPr>
          <w:ilvl w:val="0"/>
          <w:numId w:val="32"/>
        </w:numPr>
        <w:spacing w:after="0" w:line="240" w:lineRule="auto"/>
        <w:contextualSpacing/>
        <w:jc w:val="both"/>
        <w:rPr>
          <w:rFonts w:ascii="Tahoma" w:hAnsi="Tahoma" w:cs="Tahoma"/>
          <w:sz w:val="20"/>
          <w:szCs w:val="20"/>
          <w:u w:val="single"/>
        </w:rPr>
      </w:pPr>
      <w:r w:rsidRPr="00E52D30">
        <w:rPr>
          <w:rFonts w:ascii="Tahoma" w:hAnsi="Tahoma" w:cs="Tahoma"/>
          <w:sz w:val="20"/>
          <w:szCs w:val="20"/>
          <w:u w:val="single"/>
        </w:rPr>
        <w:t>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Convocatoria de mínima  Cuantía,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14:paraId="12538659" w14:textId="77777777" w:rsidR="00583F9B" w:rsidRPr="00E52D30" w:rsidRDefault="00583F9B" w:rsidP="00583F9B">
      <w:pPr>
        <w:ind w:left="600"/>
        <w:contextualSpacing/>
        <w:rPr>
          <w:rFonts w:ascii="Tahoma" w:hAnsi="Tahoma" w:cs="Tahoma"/>
          <w:sz w:val="20"/>
          <w:szCs w:val="20"/>
        </w:rPr>
      </w:pPr>
    </w:p>
    <w:p w14:paraId="2955CB97"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hAnsi="Tahoma" w:cs="Tahoma"/>
          <w:sz w:val="20"/>
          <w:szCs w:val="20"/>
        </w:rPr>
        <w:t xml:space="preserve">Bajo la gravedad del juramento declaramos no hallarnos incursos en causal alguna de inhabilidad o incompatibilidad </w:t>
      </w:r>
      <w:proofErr w:type="spellStart"/>
      <w:r w:rsidRPr="00E52D30">
        <w:rPr>
          <w:rFonts w:ascii="Tahoma" w:eastAsia="Times New Roman" w:hAnsi="Tahoma" w:cs="Tahoma"/>
          <w:color w:val="000000"/>
          <w:sz w:val="20"/>
          <w:szCs w:val="20"/>
          <w:lang w:val="es-ES"/>
        </w:rPr>
        <w:t>e</w:t>
      </w:r>
      <w:proofErr w:type="spellEnd"/>
      <w:r w:rsidRPr="00E52D30">
        <w:rPr>
          <w:rFonts w:ascii="Tahoma" w:eastAsia="Times New Roman" w:hAnsi="Tahoma" w:cs="Tahoma"/>
          <w:color w:val="000000"/>
          <w:sz w:val="20"/>
          <w:szCs w:val="20"/>
          <w:lang w:val="es-ES"/>
        </w:rPr>
        <w:t xml:space="preserve"> incompatibilidad de las señaladas en la Ley y la Constitución Política y no nos encontramos en ninguno de los eventos de prohibiciones especiales para contratar o</w:t>
      </w:r>
      <w:r w:rsidRPr="00E52D30">
        <w:rPr>
          <w:rFonts w:ascii="Tahoma" w:hAnsi="Tahoma" w:cs="Tahoma"/>
          <w:sz w:val="20"/>
          <w:szCs w:val="20"/>
        </w:rPr>
        <w:t xml:space="preserve"> para presentar la presente propuesta y suscribir El Contrato, en caso de resultar favorecidos con la adjudicación del mismo.</w:t>
      </w:r>
    </w:p>
    <w:p w14:paraId="5B702FBA" w14:textId="77777777" w:rsidR="00583F9B" w:rsidRPr="00E52D30" w:rsidRDefault="00583F9B" w:rsidP="00583F9B">
      <w:pPr>
        <w:ind w:left="600"/>
        <w:contextualSpacing/>
        <w:rPr>
          <w:rFonts w:ascii="Tahoma" w:hAnsi="Tahoma" w:cs="Tahoma"/>
          <w:sz w:val="20"/>
          <w:szCs w:val="20"/>
        </w:rPr>
      </w:pPr>
    </w:p>
    <w:p w14:paraId="79E3E488" w14:textId="77777777" w:rsidR="00583F9B" w:rsidRPr="00E52D30" w:rsidRDefault="00583F9B" w:rsidP="00583F9B">
      <w:pPr>
        <w:numPr>
          <w:ilvl w:val="0"/>
          <w:numId w:val="32"/>
        </w:numPr>
        <w:spacing w:after="0" w:line="240" w:lineRule="auto"/>
        <w:contextualSpacing/>
        <w:jc w:val="both"/>
        <w:rPr>
          <w:rFonts w:ascii="Tahoma" w:hAnsi="Tahoma" w:cs="Tahoma"/>
          <w:sz w:val="20"/>
          <w:szCs w:val="20"/>
        </w:rPr>
      </w:pPr>
      <w:r w:rsidRPr="00E52D30">
        <w:rPr>
          <w:rFonts w:ascii="Tahoma" w:eastAsia="Times New Roman" w:hAnsi="Tahoma" w:cs="Tahoma"/>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e</w:t>
      </w:r>
      <w:r w:rsidRPr="00E52D30">
        <w:rPr>
          <w:rFonts w:ascii="Tahoma" w:eastAsia="Times New Roman" w:hAnsi="Tahoma" w:cs="Tahoma"/>
          <w:spacing w:val="38"/>
          <w:sz w:val="20"/>
          <w:szCs w:val="20"/>
          <w:lang w:eastAsia="es-ES"/>
        </w:rPr>
        <w:t xml:space="preserve"> </w:t>
      </w:r>
      <w:r w:rsidRPr="00E52D30">
        <w:rPr>
          <w:rFonts w:ascii="Tahoma" w:eastAsia="Times New Roman" w:hAnsi="Tahoma" w:cs="Tahoma"/>
          <w:sz w:val="20"/>
          <w:szCs w:val="20"/>
          <w:lang w:eastAsia="es-ES"/>
        </w:rPr>
        <w:t>me</w:t>
      </w:r>
      <w:r w:rsidRPr="00E52D30">
        <w:rPr>
          <w:rFonts w:ascii="Tahoma" w:eastAsia="Times New Roman" w:hAnsi="Tahoma" w:cs="Tahoma"/>
          <w:spacing w:val="37"/>
          <w:sz w:val="20"/>
          <w:szCs w:val="20"/>
          <w:lang w:eastAsia="es-ES"/>
        </w:rPr>
        <w:t xml:space="preserve"> </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o</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w:t>
      </w:r>
      <w:r w:rsidRPr="00E52D30">
        <w:rPr>
          <w:rFonts w:ascii="Tahoma" w:eastAsia="Times New Roman" w:hAnsi="Tahoma" w:cs="Tahoma"/>
          <w:spacing w:val="36"/>
          <w:sz w:val="20"/>
          <w:szCs w:val="20"/>
          <w:lang w:eastAsia="es-ES"/>
        </w:rPr>
        <w:t xml:space="preserve"> </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m</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5"/>
          <w:sz w:val="20"/>
          <w:szCs w:val="20"/>
          <w:lang w:eastAsia="es-ES"/>
        </w:rPr>
        <w:t>m</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t</w:t>
      </w:r>
      <w:r w:rsidRPr="00E52D30">
        <w:rPr>
          <w:rFonts w:ascii="Tahoma" w:eastAsia="Times New Roman" w:hAnsi="Tahoma" w:cs="Tahoma"/>
          <w:spacing w:val="-1"/>
          <w:sz w:val="20"/>
          <w:szCs w:val="20"/>
          <w:lang w:eastAsia="es-ES"/>
        </w:rPr>
        <w:t xml:space="preserve">o </w:t>
      </w:r>
      <w:r w:rsidRPr="00E52D30">
        <w:rPr>
          <w:rFonts w:ascii="Tahoma" w:eastAsia="Times New Roman" w:hAnsi="Tahoma" w:cs="Tahoma"/>
          <w:sz w:val="20"/>
          <w:szCs w:val="20"/>
          <w:lang w:eastAsia="es-ES"/>
        </w:rPr>
        <w:t>a</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p</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t</w:t>
      </w:r>
      <w:r w:rsidRPr="00E52D30">
        <w:rPr>
          <w:rFonts w:ascii="Tahoma" w:eastAsia="Times New Roman" w:hAnsi="Tahoma" w:cs="Tahoma"/>
          <w:sz w:val="20"/>
          <w:szCs w:val="20"/>
          <w:lang w:eastAsia="es-ES"/>
        </w:rPr>
        <w:t>ar</w:t>
      </w:r>
      <w:r w:rsidRPr="00E52D30">
        <w:rPr>
          <w:rFonts w:ascii="Tahoma" w:eastAsia="Times New Roman" w:hAnsi="Tahoma" w:cs="Tahoma"/>
          <w:spacing w:val="39"/>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32"/>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1"/>
          <w:sz w:val="20"/>
          <w:szCs w:val="20"/>
          <w:lang w:eastAsia="es-ES"/>
        </w:rPr>
        <w:t>ec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ñ</w:t>
      </w:r>
      <w:r w:rsidRPr="00E52D30">
        <w:rPr>
          <w:rFonts w:ascii="Tahoma" w:eastAsia="Times New Roman" w:hAnsi="Tahoma" w:cs="Tahoma"/>
          <w:sz w:val="20"/>
          <w:szCs w:val="20"/>
          <w:lang w:eastAsia="es-ES"/>
        </w:rPr>
        <w:t>a</w:t>
      </w:r>
      <w:r w:rsidRPr="00E52D30">
        <w:rPr>
          <w:rFonts w:ascii="Tahoma" w:eastAsia="Times New Roman" w:hAnsi="Tahoma" w:cs="Tahoma"/>
          <w:spacing w:val="-2"/>
          <w:sz w:val="20"/>
          <w:szCs w:val="20"/>
          <w:lang w:eastAsia="es-ES"/>
        </w:rPr>
        <w:t>l</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5"/>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pacing w:val="1"/>
          <w:sz w:val="20"/>
          <w:szCs w:val="20"/>
          <w:lang w:eastAsia="es-ES"/>
        </w:rPr>
        <w:t>e</w:t>
      </w:r>
      <w:r w:rsidRPr="00E52D30">
        <w:rPr>
          <w:rFonts w:ascii="Tahoma" w:eastAsia="Times New Roman" w:hAnsi="Tahoma" w:cs="Tahoma"/>
          <w:sz w:val="20"/>
          <w:szCs w:val="20"/>
          <w:lang w:eastAsia="es-ES"/>
        </w:rPr>
        <w:t>n</w:t>
      </w:r>
      <w:r w:rsidRPr="00E52D30">
        <w:rPr>
          <w:rFonts w:ascii="Tahoma" w:eastAsia="Times New Roman" w:hAnsi="Tahoma" w:cs="Tahoma"/>
          <w:spacing w:val="34"/>
          <w:sz w:val="20"/>
          <w:szCs w:val="20"/>
          <w:lang w:eastAsia="es-ES"/>
        </w:rPr>
        <w:t xml:space="preserve"> </w:t>
      </w:r>
      <w:r w:rsidRPr="00E52D30">
        <w:rPr>
          <w:rFonts w:ascii="Tahoma" w:eastAsia="Times New Roman" w:hAnsi="Tahoma" w:cs="Tahoma"/>
          <w:spacing w:val="-2"/>
          <w:sz w:val="20"/>
          <w:szCs w:val="20"/>
          <w:lang w:eastAsia="es-ES"/>
        </w:rPr>
        <w:t>l</w:t>
      </w:r>
      <w:r w:rsidRPr="00E52D30">
        <w:rPr>
          <w:rFonts w:ascii="Tahoma" w:eastAsia="Times New Roman" w:hAnsi="Tahoma" w:cs="Tahoma"/>
          <w:sz w:val="20"/>
          <w:szCs w:val="20"/>
          <w:lang w:eastAsia="es-ES"/>
        </w:rPr>
        <w:t>a</w:t>
      </w:r>
      <w:r w:rsidRPr="00E52D30">
        <w:rPr>
          <w:rFonts w:ascii="Tahoma" w:eastAsia="Times New Roman" w:hAnsi="Tahoma" w:cs="Tahoma"/>
          <w:spacing w:val="35"/>
          <w:sz w:val="20"/>
          <w:szCs w:val="20"/>
          <w:lang w:eastAsia="es-ES"/>
        </w:rPr>
        <w:t xml:space="preserve"> </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6"/>
          <w:sz w:val="20"/>
          <w:szCs w:val="20"/>
          <w:lang w:eastAsia="es-ES"/>
        </w:rPr>
        <w:t>r</w:t>
      </w:r>
      <w:r w:rsidRPr="00E52D30">
        <w:rPr>
          <w:rFonts w:ascii="Tahoma" w:eastAsia="Times New Roman" w:hAnsi="Tahoma" w:cs="Tahoma"/>
          <w:spacing w:val="-1"/>
          <w:sz w:val="20"/>
          <w:szCs w:val="20"/>
          <w:lang w:eastAsia="es-ES"/>
        </w:rPr>
        <w:t>o</w:t>
      </w:r>
      <w:r w:rsidRPr="00E52D30">
        <w:rPr>
          <w:rFonts w:ascii="Tahoma" w:eastAsia="Times New Roman" w:hAnsi="Tahoma" w:cs="Tahoma"/>
          <w:spacing w:val="1"/>
          <w:sz w:val="20"/>
          <w:szCs w:val="20"/>
          <w:lang w:eastAsia="es-ES"/>
        </w:rPr>
        <w:t>p</w:t>
      </w:r>
      <w:r w:rsidRPr="00E52D30">
        <w:rPr>
          <w:rFonts w:ascii="Tahoma" w:eastAsia="Times New Roman" w:hAnsi="Tahoma" w:cs="Tahoma"/>
          <w:spacing w:val="-5"/>
          <w:sz w:val="20"/>
          <w:szCs w:val="20"/>
          <w:lang w:eastAsia="es-ES"/>
        </w:rPr>
        <w:t>u</w:t>
      </w:r>
      <w:r w:rsidRPr="00E52D30">
        <w:rPr>
          <w:rFonts w:ascii="Tahoma" w:eastAsia="Times New Roman" w:hAnsi="Tahoma" w:cs="Tahoma"/>
          <w:spacing w:val="-3"/>
          <w:sz w:val="20"/>
          <w:szCs w:val="20"/>
          <w:lang w:eastAsia="es-ES"/>
        </w:rPr>
        <w:t>e</w:t>
      </w:r>
      <w:r w:rsidRPr="00E52D30">
        <w:rPr>
          <w:rFonts w:ascii="Tahoma" w:eastAsia="Times New Roman" w:hAnsi="Tahoma" w:cs="Tahoma"/>
          <w:spacing w:val="1"/>
          <w:sz w:val="20"/>
          <w:szCs w:val="20"/>
          <w:lang w:eastAsia="es-ES"/>
        </w:rPr>
        <w:t>s</w:t>
      </w:r>
      <w:r w:rsidRPr="00E52D30">
        <w:rPr>
          <w:rFonts w:ascii="Tahoma" w:eastAsia="Times New Roman" w:hAnsi="Tahoma" w:cs="Tahoma"/>
          <w:sz w:val="20"/>
          <w:szCs w:val="20"/>
          <w:lang w:eastAsia="es-ES"/>
        </w:rPr>
        <w:t>ta</w:t>
      </w:r>
      <w:r w:rsidRPr="00E52D30">
        <w:rPr>
          <w:rFonts w:ascii="Tahoma" w:eastAsia="Times New Roman" w:hAnsi="Tahoma" w:cs="Tahoma"/>
          <w:spacing w:val="42"/>
          <w:sz w:val="20"/>
          <w:szCs w:val="20"/>
          <w:lang w:eastAsia="es-ES"/>
        </w:rPr>
        <w:t xml:space="preserve"> </w:t>
      </w:r>
      <w:r w:rsidRPr="00E52D30">
        <w:rPr>
          <w:rFonts w:ascii="Tahoma" w:eastAsia="Times New Roman" w:hAnsi="Tahoma" w:cs="Tahoma"/>
          <w:sz w:val="20"/>
          <w:szCs w:val="20"/>
          <w:lang w:eastAsia="es-ES"/>
        </w:rPr>
        <w:t>y</w:t>
      </w:r>
      <w:r w:rsidRPr="00E52D30">
        <w:rPr>
          <w:rFonts w:ascii="Tahoma" w:eastAsia="Times New Roman" w:hAnsi="Tahoma" w:cs="Tahoma"/>
          <w:spacing w:val="31"/>
          <w:sz w:val="20"/>
          <w:szCs w:val="20"/>
          <w:lang w:eastAsia="es-ES"/>
        </w:rPr>
        <w:t xml:space="preserve"> </w:t>
      </w:r>
      <w:r w:rsidRPr="00E52D30">
        <w:rPr>
          <w:rFonts w:ascii="Tahoma" w:eastAsia="Times New Roman" w:hAnsi="Tahoma" w:cs="Tahoma"/>
          <w:spacing w:val="1"/>
          <w:sz w:val="20"/>
          <w:szCs w:val="20"/>
          <w:lang w:eastAsia="es-ES"/>
        </w:rPr>
        <w:t>q</w:t>
      </w:r>
      <w:r w:rsidRPr="00E52D30">
        <w:rPr>
          <w:rFonts w:ascii="Tahoma" w:eastAsia="Times New Roman" w:hAnsi="Tahoma" w:cs="Tahoma"/>
          <w:spacing w:val="-5"/>
          <w:sz w:val="20"/>
          <w:szCs w:val="20"/>
          <w:lang w:eastAsia="es-ES"/>
        </w:rPr>
        <w:t>u</w:t>
      </w:r>
      <w:r w:rsidRPr="00E52D30">
        <w:rPr>
          <w:rFonts w:ascii="Tahoma" w:eastAsia="Times New Roman" w:hAnsi="Tahoma" w:cs="Tahoma"/>
          <w:sz w:val="20"/>
          <w:szCs w:val="20"/>
          <w:lang w:eastAsia="es-ES"/>
        </w:rPr>
        <w:t xml:space="preserve">e </w:t>
      </w:r>
      <w:r w:rsidRPr="00E52D30">
        <w:rPr>
          <w:rFonts w:ascii="Tahoma" w:eastAsia="Times New Roman" w:hAnsi="Tahoma" w:cs="Tahoma"/>
          <w:spacing w:val="1"/>
          <w:sz w:val="20"/>
          <w:szCs w:val="20"/>
          <w:lang w:eastAsia="es-ES"/>
        </w:rPr>
        <w:t>és</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o</w:t>
      </w:r>
      <w:r w:rsidRPr="00E52D30">
        <w:rPr>
          <w:rFonts w:ascii="Tahoma" w:eastAsia="Times New Roman" w:hAnsi="Tahoma" w:cs="Tahoma"/>
          <w:sz w:val="20"/>
          <w:szCs w:val="20"/>
          <w:lang w:eastAsia="es-ES"/>
        </w:rPr>
        <w:t>s</w:t>
      </w:r>
      <w:r w:rsidRPr="00E52D30">
        <w:rPr>
          <w:rFonts w:ascii="Tahoma" w:eastAsia="Times New Roman" w:hAnsi="Tahoma" w:cs="Tahoma"/>
          <w:spacing w:val="5"/>
          <w:sz w:val="20"/>
          <w:szCs w:val="20"/>
          <w:lang w:eastAsia="es-ES"/>
        </w:rPr>
        <w:t xml:space="preserve"> </w:t>
      </w:r>
      <w:r w:rsidRPr="00E52D30">
        <w:rPr>
          <w:rFonts w:ascii="Tahoma" w:eastAsia="Times New Roman" w:hAnsi="Tahoma" w:cs="Tahoma"/>
          <w:spacing w:val="-4"/>
          <w:sz w:val="20"/>
          <w:szCs w:val="20"/>
          <w:lang w:eastAsia="es-ES"/>
        </w:rPr>
        <w:t>s</w:t>
      </w:r>
      <w:r w:rsidRPr="00E52D30">
        <w:rPr>
          <w:rFonts w:ascii="Tahoma" w:eastAsia="Times New Roman" w:hAnsi="Tahoma" w:cs="Tahoma"/>
          <w:sz w:val="20"/>
          <w:szCs w:val="20"/>
          <w:lang w:eastAsia="es-ES"/>
        </w:rPr>
        <w:t>e</w:t>
      </w:r>
      <w:r w:rsidRPr="00E52D30">
        <w:rPr>
          <w:rFonts w:ascii="Tahoma" w:eastAsia="Times New Roman" w:hAnsi="Tahoma" w:cs="Tahoma"/>
          <w:spacing w:val="3"/>
          <w:sz w:val="20"/>
          <w:szCs w:val="20"/>
          <w:lang w:eastAsia="es-ES"/>
        </w:rPr>
        <w:t xml:space="preserve"> </w:t>
      </w:r>
      <w:r w:rsidRPr="00E52D30">
        <w:rPr>
          <w:rFonts w:ascii="Tahoma" w:eastAsia="Times New Roman" w:hAnsi="Tahoma" w:cs="Tahoma"/>
          <w:spacing w:val="-5"/>
          <w:sz w:val="20"/>
          <w:szCs w:val="20"/>
          <w:lang w:eastAsia="es-ES"/>
        </w:rPr>
        <w:t>m</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n</w:t>
      </w:r>
      <w:r w:rsidRPr="00E52D30">
        <w:rPr>
          <w:rFonts w:ascii="Tahoma" w:eastAsia="Times New Roman" w:hAnsi="Tahoma" w:cs="Tahoma"/>
          <w:spacing w:val="-5"/>
          <w:sz w:val="20"/>
          <w:szCs w:val="20"/>
          <w:lang w:eastAsia="es-ES"/>
        </w:rPr>
        <w:t>t</w:t>
      </w:r>
      <w:r w:rsidRPr="00E52D30">
        <w:rPr>
          <w:rFonts w:ascii="Tahoma" w:eastAsia="Times New Roman" w:hAnsi="Tahoma" w:cs="Tahoma"/>
          <w:spacing w:val="1"/>
          <w:sz w:val="20"/>
          <w:szCs w:val="20"/>
          <w:lang w:eastAsia="es-ES"/>
        </w:rPr>
        <w:t>e</w:t>
      </w:r>
      <w:r w:rsidRPr="00E52D30">
        <w:rPr>
          <w:rFonts w:ascii="Tahoma" w:eastAsia="Times New Roman" w:hAnsi="Tahoma" w:cs="Tahoma"/>
          <w:spacing w:val="-5"/>
          <w:sz w:val="20"/>
          <w:szCs w:val="20"/>
          <w:lang w:eastAsia="es-ES"/>
        </w:rPr>
        <w:t>n</w:t>
      </w:r>
      <w:r w:rsidRPr="00E52D30">
        <w:rPr>
          <w:rFonts w:ascii="Tahoma" w:eastAsia="Times New Roman" w:hAnsi="Tahoma" w:cs="Tahoma"/>
          <w:spacing w:val="1"/>
          <w:sz w:val="20"/>
          <w:szCs w:val="20"/>
          <w:lang w:eastAsia="es-ES"/>
        </w:rPr>
        <w:t>d</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4"/>
          <w:sz w:val="20"/>
          <w:szCs w:val="20"/>
          <w:lang w:eastAsia="es-ES"/>
        </w:rPr>
        <w:t>á</w:t>
      </w:r>
      <w:r w:rsidRPr="00E52D30">
        <w:rPr>
          <w:rFonts w:ascii="Tahoma" w:eastAsia="Times New Roman" w:hAnsi="Tahoma" w:cs="Tahoma"/>
          <w:sz w:val="20"/>
          <w:szCs w:val="20"/>
          <w:lang w:eastAsia="es-ES"/>
        </w:rPr>
        <w:t>n</w:t>
      </w:r>
      <w:r w:rsidRPr="00E52D30">
        <w:rPr>
          <w:rFonts w:ascii="Tahoma" w:eastAsia="Times New Roman" w:hAnsi="Tahoma" w:cs="Tahoma"/>
          <w:spacing w:val="10"/>
          <w:sz w:val="20"/>
          <w:szCs w:val="20"/>
          <w:lang w:eastAsia="es-ES"/>
        </w:rPr>
        <w:t xml:space="preserve"> </w:t>
      </w:r>
      <w:r w:rsidRPr="00E52D30">
        <w:rPr>
          <w:rFonts w:ascii="Tahoma" w:eastAsia="Times New Roman" w:hAnsi="Tahoma" w:cs="Tahoma"/>
          <w:spacing w:val="1"/>
          <w:sz w:val="20"/>
          <w:szCs w:val="20"/>
          <w:lang w:eastAsia="es-ES"/>
        </w:rPr>
        <w:t>s</w:t>
      </w:r>
      <w:r w:rsidRPr="00E52D30">
        <w:rPr>
          <w:rFonts w:ascii="Tahoma" w:eastAsia="Times New Roman" w:hAnsi="Tahoma" w:cs="Tahoma"/>
          <w:spacing w:val="-2"/>
          <w:sz w:val="20"/>
          <w:szCs w:val="20"/>
          <w:lang w:eastAsia="es-ES"/>
        </w:rPr>
        <w:t>i</w:t>
      </w:r>
      <w:r w:rsidRPr="00E52D30">
        <w:rPr>
          <w:rFonts w:ascii="Tahoma" w:eastAsia="Times New Roman" w:hAnsi="Tahoma" w:cs="Tahoma"/>
          <w:sz w:val="20"/>
          <w:szCs w:val="20"/>
          <w:lang w:eastAsia="es-ES"/>
        </w:rPr>
        <w:t>n</w:t>
      </w:r>
      <w:r w:rsidRPr="00E52D30">
        <w:rPr>
          <w:rFonts w:ascii="Tahoma" w:eastAsia="Times New Roman" w:hAnsi="Tahoma" w:cs="Tahoma"/>
          <w:spacing w:val="2"/>
          <w:sz w:val="20"/>
          <w:szCs w:val="20"/>
          <w:lang w:eastAsia="es-ES"/>
        </w:rPr>
        <w:t xml:space="preserve"> </w:t>
      </w:r>
      <w:r w:rsidRPr="00E52D30">
        <w:rPr>
          <w:rFonts w:ascii="Tahoma" w:eastAsia="Times New Roman" w:hAnsi="Tahoma" w:cs="Tahoma"/>
          <w:spacing w:val="-3"/>
          <w:sz w:val="20"/>
          <w:szCs w:val="20"/>
          <w:lang w:eastAsia="es-ES"/>
        </w:rPr>
        <w:t>v</w:t>
      </w:r>
      <w:r w:rsidRPr="00E52D30">
        <w:rPr>
          <w:rFonts w:ascii="Tahoma" w:eastAsia="Times New Roman" w:hAnsi="Tahoma" w:cs="Tahoma"/>
          <w:sz w:val="20"/>
          <w:szCs w:val="20"/>
          <w:lang w:eastAsia="es-ES"/>
        </w:rPr>
        <w:t>a</w:t>
      </w:r>
      <w:r w:rsidRPr="00E52D30">
        <w:rPr>
          <w:rFonts w:ascii="Tahoma" w:eastAsia="Times New Roman" w:hAnsi="Tahoma" w:cs="Tahoma"/>
          <w:spacing w:val="-1"/>
          <w:sz w:val="20"/>
          <w:szCs w:val="20"/>
          <w:lang w:eastAsia="es-ES"/>
        </w:rPr>
        <w:t>r</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4"/>
          <w:sz w:val="20"/>
          <w:szCs w:val="20"/>
          <w:lang w:eastAsia="es-ES"/>
        </w:rPr>
        <w:t>a</w:t>
      </w:r>
      <w:r w:rsidRPr="00E52D30">
        <w:rPr>
          <w:rFonts w:ascii="Tahoma" w:eastAsia="Times New Roman" w:hAnsi="Tahoma" w:cs="Tahoma"/>
          <w:spacing w:val="1"/>
          <w:sz w:val="20"/>
          <w:szCs w:val="20"/>
          <w:lang w:eastAsia="es-ES"/>
        </w:rPr>
        <w:t>c</w:t>
      </w:r>
      <w:r w:rsidRPr="00E52D30">
        <w:rPr>
          <w:rFonts w:ascii="Tahoma" w:eastAsia="Times New Roman" w:hAnsi="Tahoma" w:cs="Tahoma"/>
          <w:spacing w:val="-2"/>
          <w:sz w:val="20"/>
          <w:szCs w:val="20"/>
          <w:lang w:eastAsia="es-ES"/>
        </w:rPr>
        <w:t>i</w:t>
      </w:r>
      <w:r w:rsidRPr="00E52D30">
        <w:rPr>
          <w:rFonts w:ascii="Tahoma" w:eastAsia="Times New Roman" w:hAnsi="Tahoma" w:cs="Tahoma"/>
          <w:spacing w:val="-1"/>
          <w:sz w:val="20"/>
          <w:szCs w:val="20"/>
          <w:lang w:eastAsia="es-ES"/>
        </w:rPr>
        <w:t>ón injustificada durante toda la ejecución del contrato</w:t>
      </w:r>
      <w:r w:rsidRPr="00E52D30">
        <w:rPr>
          <w:rFonts w:ascii="Tahoma" w:eastAsia="Times New Roman" w:hAnsi="Tahoma" w:cs="Tahoma"/>
          <w:sz w:val="20"/>
          <w:szCs w:val="20"/>
          <w:lang w:eastAsia="es-ES"/>
        </w:rPr>
        <w:t>.</w:t>
      </w:r>
    </w:p>
    <w:p w14:paraId="54212A31" w14:textId="200C5F86" w:rsidR="00575CCF" w:rsidRPr="00E52D30" w:rsidRDefault="00575CCF" w:rsidP="00583F9B">
      <w:pPr>
        <w:spacing w:line="240" w:lineRule="auto"/>
        <w:jc w:val="both"/>
        <w:rPr>
          <w:rFonts w:ascii="Tahoma" w:eastAsia="Times New Roman" w:hAnsi="Tahoma" w:cs="Tahoma"/>
          <w:color w:val="000000"/>
          <w:sz w:val="20"/>
          <w:szCs w:val="20"/>
          <w:lang w:val="es-ES"/>
        </w:rPr>
      </w:pPr>
    </w:p>
    <w:p w14:paraId="4DF02557" w14:textId="77777777" w:rsidR="00D53F7A" w:rsidRPr="00E52D30" w:rsidRDefault="00D53F7A" w:rsidP="00D53F7A">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10D54743" w14:textId="77777777" w:rsidR="00D53F7A" w:rsidRPr="00E52D30" w:rsidRDefault="00D53F7A"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78DB240E" w14:textId="7EC9DF5F" w:rsidR="0045576B" w:rsidRPr="00E52D30" w:rsidRDefault="0045576B" w:rsidP="0085154B">
      <w:pPr>
        <w:autoSpaceDE w:val="0"/>
        <w:autoSpaceDN w:val="0"/>
        <w:adjustRightInd w:val="0"/>
        <w:spacing w:after="0" w:line="240" w:lineRule="auto"/>
        <w:jc w:val="both"/>
        <w:rPr>
          <w:rFonts w:ascii="Tahoma" w:eastAsia="Times New Roman" w:hAnsi="Tahoma" w:cs="Tahoma"/>
          <w:color w:val="000000"/>
          <w:sz w:val="20"/>
          <w:szCs w:val="20"/>
          <w:lang w:val="es-ES"/>
        </w:rPr>
      </w:pPr>
    </w:p>
    <w:p w14:paraId="59716EEB"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6FB907A8"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2867B384"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2D5E8F9E"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FB870E0" w14:textId="77777777" w:rsidR="00437FCF" w:rsidRPr="00E52D30" w:rsidRDefault="00437FCF" w:rsidP="00437FCF">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136CF221" w14:textId="77777777" w:rsidR="00382D8E" w:rsidRPr="00E52D30" w:rsidRDefault="00437FCF" w:rsidP="00382D8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D368E85" w14:textId="77777777" w:rsidR="00382D8E" w:rsidRPr="00E52D30" w:rsidRDefault="00382D8E" w:rsidP="00382D8E">
      <w:pPr>
        <w:spacing w:after="0" w:line="240" w:lineRule="auto"/>
        <w:ind w:right="12"/>
        <w:jc w:val="both"/>
        <w:rPr>
          <w:rFonts w:ascii="Tahoma" w:eastAsia="Times New Roman" w:hAnsi="Tahoma" w:cs="Tahoma"/>
          <w:w w:val="93"/>
          <w:sz w:val="20"/>
          <w:szCs w:val="20"/>
          <w:lang w:val="es-ES" w:eastAsia="es-ES"/>
        </w:rPr>
      </w:pPr>
    </w:p>
    <w:p w14:paraId="3A533EDD" w14:textId="77777777" w:rsidR="00657A28" w:rsidRPr="00E52D30" w:rsidRDefault="00657A28" w:rsidP="00382D8E">
      <w:pPr>
        <w:spacing w:after="0" w:line="240" w:lineRule="auto"/>
        <w:ind w:right="12"/>
        <w:jc w:val="center"/>
        <w:rPr>
          <w:rFonts w:ascii="Tahoma" w:hAnsi="Tahoma" w:cs="Tahoma"/>
          <w:b/>
          <w:bCs/>
          <w:color w:val="000000"/>
          <w:sz w:val="20"/>
          <w:szCs w:val="20"/>
          <w:lang w:val="es-ES"/>
        </w:rPr>
      </w:pPr>
    </w:p>
    <w:p w14:paraId="269F7103" w14:textId="4AC88583" w:rsidR="00657A28" w:rsidRDefault="00657A28" w:rsidP="00382D8E">
      <w:pPr>
        <w:spacing w:after="0" w:line="240" w:lineRule="auto"/>
        <w:ind w:right="12"/>
        <w:jc w:val="center"/>
        <w:rPr>
          <w:rFonts w:ascii="Tahoma" w:hAnsi="Tahoma" w:cs="Tahoma"/>
          <w:b/>
          <w:bCs/>
          <w:color w:val="000000"/>
          <w:sz w:val="20"/>
          <w:szCs w:val="20"/>
          <w:lang w:val="es-ES"/>
        </w:rPr>
      </w:pPr>
    </w:p>
    <w:p w14:paraId="09B6D26D" w14:textId="45B35F49" w:rsidR="00E52D30" w:rsidRDefault="00E52D30" w:rsidP="00382D8E">
      <w:pPr>
        <w:spacing w:after="0" w:line="240" w:lineRule="auto"/>
        <w:ind w:right="12"/>
        <w:jc w:val="center"/>
        <w:rPr>
          <w:rFonts w:ascii="Tahoma" w:hAnsi="Tahoma" w:cs="Tahoma"/>
          <w:b/>
          <w:bCs/>
          <w:color w:val="000000"/>
          <w:sz w:val="20"/>
          <w:szCs w:val="20"/>
          <w:lang w:val="es-ES"/>
        </w:rPr>
      </w:pPr>
    </w:p>
    <w:p w14:paraId="0D5B5C7F" w14:textId="04F839F9" w:rsidR="00E52D30" w:rsidRDefault="00E52D30" w:rsidP="00382D8E">
      <w:pPr>
        <w:spacing w:after="0" w:line="240" w:lineRule="auto"/>
        <w:ind w:right="12"/>
        <w:jc w:val="center"/>
        <w:rPr>
          <w:rFonts w:ascii="Tahoma" w:hAnsi="Tahoma" w:cs="Tahoma"/>
          <w:b/>
          <w:bCs/>
          <w:color w:val="000000"/>
          <w:sz w:val="20"/>
          <w:szCs w:val="20"/>
          <w:lang w:val="es-ES"/>
        </w:rPr>
      </w:pPr>
    </w:p>
    <w:p w14:paraId="41D4C406" w14:textId="1A70E75C" w:rsidR="00E52D30" w:rsidRDefault="00E52D30" w:rsidP="00382D8E">
      <w:pPr>
        <w:spacing w:after="0" w:line="240" w:lineRule="auto"/>
        <w:ind w:right="12"/>
        <w:jc w:val="center"/>
        <w:rPr>
          <w:rFonts w:ascii="Tahoma" w:hAnsi="Tahoma" w:cs="Tahoma"/>
          <w:b/>
          <w:bCs/>
          <w:color w:val="000000"/>
          <w:sz w:val="20"/>
          <w:szCs w:val="20"/>
          <w:lang w:val="es-ES"/>
        </w:rPr>
      </w:pPr>
    </w:p>
    <w:p w14:paraId="78686B57" w14:textId="58EAEE47" w:rsidR="00E52D30" w:rsidRDefault="00E52D30" w:rsidP="00382D8E">
      <w:pPr>
        <w:spacing w:after="0" w:line="240" w:lineRule="auto"/>
        <w:ind w:right="12"/>
        <w:jc w:val="center"/>
        <w:rPr>
          <w:rFonts w:ascii="Tahoma" w:hAnsi="Tahoma" w:cs="Tahoma"/>
          <w:b/>
          <w:bCs/>
          <w:color w:val="000000"/>
          <w:sz w:val="20"/>
          <w:szCs w:val="20"/>
          <w:lang w:val="es-ES"/>
        </w:rPr>
      </w:pPr>
    </w:p>
    <w:p w14:paraId="47C3F56E" w14:textId="43AB5C6B" w:rsidR="00E52D30" w:rsidRDefault="00E52D30" w:rsidP="00382D8E">
      <w:pPr>
        <w:spacing w:after="0" w:line="240" w:lineRule="auto"/>
        <w:ind w:right="12"/>
        <w:jc w:val="center"/>
        <w:rPr>
          <w:rFonts w:ascii="Tahoma" w:hAnsi="Tahoma" w:cs="Tahoma"/>
          <w:b/>
          <w:bCs/>
          <w:color w:val="000000"/>
          <w:sz w:val="20"/>
          <w:szCs w:val="20"/>
          <w:lang w:val="es-ES"/>
        </w:rPr>
      </w:pPr>
    </w:p>
    <w:p w14:paraId="20055E73" w14:textId="090512A2" w:rsidR="00E52D30" w:rsidRDefault="00E52D30" w:rsidP="00382D8E">
      <w:pPr>
        <w:spacing w:after="0" w:line="240" w:lineRule="auto"/>
        <w:ind w:right="12"/>
        <w:jc w:val="center"/>
        <w:rPr>
          <w:rFonts w:ascii="Tahoma" w:hAnsi="Tahoma" w:cs="Tahoma"/>
          <w:b/>
          <w:bCs/>
          <w:color w:val="000000"/>
          <w:sz w:val="20"/>
          <w:szCs w:val="20"/>
          <w:lang w:val="es-ES"/>
        </w:rPr>
      </w:pPr>
    </w:p>
    <w:p w14:paraId="22A894D0" w14:textId="3861BFBD" w:rsidR="00E52D30" w:rsidRDefault="00E52D30" w:rsidP="00382D8E">
      <w:pPr>
        <w:spacing w:after="0" w:line="240" w:lineRule="auto"/>
        <w:ind w:right="12"/>
        <w:jc w:val="center"/>
        <w:rPr>
          <w:rFonts w:ascii="Tahoma" w:hAnsi="Tahoma" w:cs="Tahoma"/>
          <w:b/>
          <w:bCs/>
          <w:color w:val="000000"/>
          <w:sz w:val="20"/>
          <w:szCs w:val="20"/>
          <w:lang w:val="es-ES"/>
        </w:rPr>
      </w:pPr>
    </w:p>
    <w:p w14:paraId="190576C7" w14:textId="01AA5DDA" w:rsidR="00E52D30" w:rsidRDefault="00E52D30" w:rsidP="00382D8E">
      <w:pPr>
        <w:spacing w:after="0" w:line="240" w:lineRule="auto"/>
        <w:ind w:right="12"/>
        <w:jc w:val="center"/>
        <w:rPr>
          <w:rFonts w:ascii="Tahoma" w:hAnsi="Tahoma" w:cs="Tahoma"/>
          <w:b/>
          <w:bCs/>
          <w:color w:val="000000"/>
          <w:sz w:val="20"/>
          <w:szCs w:val="20"/>
          <w:lang w:val="es-ES"/>
        </w:rPr>
      </w:pPr>
    </w:p>
    <w:p w14:paraId="7FDF3874" w14:textId="3185A631" w:rsidR="00E52D30" w:rsidRDefault="00E52D30" w:rsidP="00382D8E">
      <w:pPr>
        <w:spacing w:after="0" w:line="240" w:lineRule="auto"/>
        <w:ind w:right="12"/>
        <w:jc w:val="center"/>
        <w:rPr>
          <w:rFonts w:ascii="Tahoma" w:hAnsi="Tahoma" w:cs="Tahoma"/>
          <w:b/>
          <w:bCs/>
          <w:color w:val="000000"/>
          <w:sz w:val="20"/>
          <w:szCs w:val="20"/>
          <w:lang w:val="es-ES"/>
        </w:rPr>
      </w:pPr>
    </w:p>
    <w:p w14:paraId="6F4561F7" w14:textId="53CC3B76" w:rsidR="00E52D30" w:rsidRDefault="00E52D30" w:rsidP="00382D8E">
      <w:pPr>
        <w:spacing w:after="0" w:line="240" w:lineRule="auto"/>
        <w:ind w:right="12"/>
        <w:jc w:val="center"/>
        <w:rPr>
          <w:rFonts w:ascii="Tahoma" w:hAnsi="Tahoma" w:cs="Tahoma"/>
          <w:b/>
          <w:bCs/>
          <w:color w:val="000000"/>
          <w:sz w:val="20"/>
          <w:szCs w:val="20"/>
          <w:lang w:val="es-ES"/>
        </w:rPr>
      </w:pPr>
    </w:p>
    <w:p w14:paraId="5D120C16" w14:textId="18668940" w:rsidR="00E52D30" w:rsidRDefault="00E52D30" w:rsidP="00382D8E">
      <w:pPr>
        <w:spacing w:after="0" w:line="240" w:lineRule="auto"/>
        <w:ind w:right="12"/>
        <w:jc w:val="center"/>
        <w:rPr>
          <w:rFonts w:ascii="Tahoma" w:hAnsi="Tahoma" w:cs="Tahoma"/>
          <w:b/>
          <w:bCs/>
          <w:color w:val="000000"/>
          <w:sz w:val="20"/>
          <w:szCs w:val="20"/>
          <w:lang w:val="es-ES"/>
        </w:rPr>
      </w:pPr>
    </w:p>
    <w:p w14:paraId="30AC2D40" w14:textId="57706F92" w:rsidR="00E52D30" w:rsidRDefault="00E52D30" w:rsidP="00382D8E">
      <w:pPr>
        <w:spacing w:after="0" w:line="240" w:lineRule="auto"/>
        <w:ind w:right="12"/>
        <w:jc w:val="center"/>
        <w:rPr>
          <w:rFonts w:ascii="Tahoma" w:hAnsi="Tahoma" w:cs="Tahoma"/>
          <w:b/>
          <w:bCs/>
          <w:color w:val="000000"/>
          <w:sz w:val="20"/>
          <w:szCs w:val="20"/>
          <w:lang w:val="es-ES"/>
        </w:rPr>
      </w:pPr>
    </w:p>
    <w:p w14:paraId="0F751107" w14:textId="77777777" w:rsidR="00072CBE" w:rsidRDefault="00072CBE" w:rsidP="00382D8E">
      <w:pPr>
        <w:spacing w:after="0" w:line="240" w:lineRule="auto"/>
        <w:ind w:right="12"/>
        <w:jc w:val="center"/>
        <w:rPr>
          <w:rFonts w:ascii="Tahoma" w:hAnsi="Tahoma" w:cs="Tahoma"/>
          <w:b/>
          <w:bCs/>
          <w:color w:val="000000"/>
          <w:sz w:val="20"/>
          <w:szCs w:val="20"/>
          <w:lang w:val="es-ES"/>
        </w:rPr>
      </w:pPr>
    </w:p>
    <w:p w14:paraId="0AFC4E24" w14:textId="77777777" w:rsidR="00E52D30" w:rsidRPr="00E52D30" w:rsidRDefault="00E52D30" w:rsidP="00382D8E">
      <w:pPr>
        <w:spacing w:after="0" w:line="240" w:lineRule="auto"/>
        <w:ind w:right="12"/>
        <w:jc w:val="center"/>
        <w:rPr>
          <w:rFonts w:ascii="Tahoma" w:hAnsi="Tahoma" w:cs="Tahoma"/>
          <w:b/>
          <w:bCs/>
          <w:color w:val="000000"/>
          <w:sz w:val="20"/>
          <w:szCs w:val="20"/>
          <w:lang w:val="es-ES"/>
        </w:rPr>
      </w:pPr>
    </w:p>
    <w:p w14:paraId="6DBF5DE0" w14:textId="5591960F" w:rsidR="007178B5" w:rsidRPr="00E52D30" w:rsidRDefault="00D53F7A" w:rsidP="00382D8E">
      <w:pPr>
        <w:spacing w:after="0" w:line="240" w:lineRule="auto"/>
        <w:ind w:right="12"/>
        <w:jc w:val="center"/>
        <w:rPr>
          <w:rFonts w:ascii="Tahoma" w:eastAsia="Times New Roman" w:hAnsi="Tahoma" w:cs="Tahoma"/>
          <w:w w:val="93"/>
          <w:sz w:val="20"/>
          <w:szCs w:val="20"/>
          <w:lang w:val="es-ES" w:eastAsia="es-ES"/>
        </w:rPr>
      </w:pPr>
      <w:r w:rsidRPr="00E52D30">
        <w:rPr>
          <w:rFonts w:ascii="Tahoma" w:hAnsi="Tahoma" w:cs="Tahoma"/>
          <w:b/>
          <w:bCs/>
          <w:color w:val="000000"/>
          <w:sz w:val="20"/>
          <w:szCs w:val="20"/>
          <w:lang w:val="es-ES"/>
        </w:rPr>
        <w:t xml:space="preserve">ANEXO 2 – </w:t>
      </w:r>
      <w:r w:rsidR="007178B5" w:rsidRPr="00E52D30">
        <w:rPr>
          <w:rFonts w:ascii="Tahoma" w:hAnsi="Tahoma" w:cs="Tahoma"/>
          <w:b/>
          <w:sz w:val="20"/>
          <w:szCs w:val="20"/>
        </w:rPr>
        <w:t>COMPROMISO ANTICORRUPCIÓN</w:t>
      </w:r>
    </w:p>
    <w:p w14:paraId="61815D93" w14:textId="34DFFD2E" w:rsidR="007178B5" w:rsidRDefault="007178B5" w:rsidP="007178B5">
      <w:pPr>
        <w:spacing w:line="240" w:lineRule="auto"/>
        <w:rPr>
          <w:rFonts w:ascii="Tahoma" w:hAnsi="Tahoma" w:cs="Tahoma"/>
          <w:sz w:val="20"/>
          <w:szCs w:val="20"/>
        </w:rPr>
      </w:pPr>
    </w:p>
    <w:p w14:paraId="013CD5E0" w14:textId="77777777" w:rsidR="002211BD" w:rsidRPr="00E52D30" w:rsidRDefault="002211BD" w:rsidP="002211BD">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028</w:t>
      </w:r>
      <w:r w:rsidRPr="00E52D30">
        <w:rPr>
          <w:rFonts w:ascii="Tahoma" w:eastAsia="Times New Roman" w:hAnsi="Tahoma" w:cs="Tahoma"/>
          <w:b/>
          <w:color w:val="000000"/>
          <w:sz w:val="20"/>
          <w:szCs w:val="20"/>
          <w:lang w:val="es-ES"/>
        </w:rPr>
        <w:t xml:space="preserve"> de 2021</w:t>
      </w:r>
    </w:p>
    <w:p w14:paraId="15E5B0F1" w14:textId="77777777" w:rsidR="002211BD" w:rsidRDefault="002211BD" w:rsidP="002211BD">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941AA4">
        <w:rPr>
          <w:rFonts w:ascii="Tahoma" w:eastAsia="Times New Roman" w:hAnsi="Tahoma" w:cs="Tahoma"/>
          <w:b/>
          <w:bCs/>
          <w:sz w:val="20"/>
          <w:szCs w:val="20"/>
          <w:lang w:val="es-MX" w:eastAsia="es-MX"/>
        </w:rPr>
        <w:t>CONTRATAR SERVICIOS PROFESIONALES DE CALIFICACION DE CAPACIDAD DE PAGO DE LARGO Y CORTO PLAZO (DENOMINADA, CALIFICACION NACIONAL DE LARGO Y CORTO PLAZO PARA SUS PASIVOS FINANCIEROS)</w:t>
      </w:r>
      <w:r>
        <w:rPr>
          <w:rFonts w:ascii="Tahoma" w:eastAsia="Times New Roman" w:hAnsi="Tahoma" w:cs="Tahoma"/>
          <w:b/>
          <w:bCs/>
          <w:sz w:val="20"/>
          <w:szCs w:val="20"/>
          <w:lang w:val="es-MX" w:eastAsia="es-MX"/>
        </w:rPr>
        <w:t xml:space="preserve"> DEL HOSPITAL CIVIL DE IPIALES E.S.E</w:t>
      </w:r>
      <w:r w:rsidRPr="00C930B8">
        <w:rPr>
          <w:rFonts w:ascii="Tahoma" w:eastAsia="Times New Roman" w:hAnsi="Tahoma" w:cs="Tahoma"/>
          <w:b/>
          <w:sz w:val="20"/>
          <w:szCs w:val="20"/>
          <w:lang w:val="es-MX" w:eastAsia="es-MX"/>
        </w:rPr>
        <w:t>.</w:t>
      </w:r>
    </w:p>
    <w:p w14:paraId="2ED1182E" w14:textId="77777777" w:rsidR="00E52D30" w:rsidRDefault="00E52D30" w:rsidP="007178B5">
      <w:pPr>
        <w:spacing w:line="240" w:lineRule="auto"/>
        <w:jc w:val="both"/>
        <w:rPr>
          <w:rFonts w:ascii="Tahoma" w:hAnsi="Tahoma" w:cs="Tahoma"/>
          <w:sz w:val="20"/>
          <w:szCs w:val="20"/>
        </w:rPr>
      </w:pPr>
    </w:p>
    <w:p w14:paraId="3AEFC345" w14:textId="09842D78"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El (los) suscrito(s) a saber: (Nombre de la persona natural y/o del representante legal de la sociedad, asociación o persona jurídica proponente, o nombre del representante del consorcio o Unión Temporal proponente) domiciliado en (Domicilio de la persona firmante), identificado con (Documento de Identificación de la persona firmante y lugar de expedición), quien obra en calidad de (Representante legal de la Sociedad, representante del Consorcio, de la Unión Temporal, o de la Asociación proponente. Si se trata de persona jurídica, debe identificarse de manera completa la Sociedad, indicando instrumento de constitución y haciendo mención a su registro en la Cámara de Comercio del domicilio de la persona jurídica), que en adelante se denominará EL PROPONENTE, manifiesta(n) su voluntad de asumir, de manera unilateral, el presente compromiso anticorrupción, teniendo en cuenta las siguientes consideraciones: PRIMERO: Que el </w:t>
      </w:r>
      <w:r w:rsidR="000B4D85" w:rsidRPr="00E52D30">
        <w:rPr>
          <w:rFonts w:ascii="Tahoma" w:hAnsi="Tahoma" w:cs="Tahoma"/>
          <w:sz w:val="20"/>
          <w:szCs w:val="20"/>
        </w:rPr>
        <w:t>Hospital Civil de Ipiales E.S.E.</w:t>
      </w:r>
      <w:r w:rsidRPr="00E52D30">
        <w:rPr>
          <w:rFonts w:ascii="Tahoma" w:hAnsi="Tahoma" w:cs="Tahoma"/>
          <w:sz w:val="20"/>
          <w:szCs w:val="20"/>
        </w:rPr>
        <w:t xml:space="preserve"> adelanta un proceso para la celebración de un contrato, cuyo objeto se señala en esta invitación pública. SEGUNDO: Que es interés del PROPONENTE y LA ENTIDAD apoyar la acción del Estado colombiano, para fortalecer la transparencia en los procesos de contratación, y la responsabilidad de rendir cuentas. 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14:paraId="1B22F301" w14:textId="386373D6"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CLÁUSULA PRIMERA. COMPROMISOS ASUMIDOS. EL PROPONENTE, mediante suscripción del presente documento, asume los siguientes compromisos: 1.1. EL PROPONENTE no ofrecerá ni dará sobornos ni ninguna otra forma de dadiva a ningún funcionario público en relación con su propuesta, con el proceso de contratación, ni con la ejecución del contrato que llegare a celebrarse como resultado de su propuesta; 1.2. EL PROPONENTE se compromete a no permitir que nadie, bien sea empleado de la compañía o un agente comisionista independiente, o un asesor o consultor lo haga en su nombre; 1.3. EL PROPONENTE se compromete formalmente a impartir instrucciones a todos sus empleados, agentes,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 a) No ofrecer o pagar sobornos o cualquier dadiva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w:t>
      </w:r>
      <w:r w:rsidRPr="00E52D30">
        <w:rPr>
          <w:rFonts w:ascii="Tahoma" w:hAnsi="Tahoma" w:cs="Tahoma"/>
          <w:sz w:val="20"/>
          <w:szCs w:val="20"/>
        </w:rPr>
        <w:t xml:space="preserve">, ni a cualquier otro servidor público o privado que pueda influir en la adjudicación de la propuesta, bien sea directa o indirectamente, ni a terceras personas que por su influencia sobre funcionarios públicos, puedan influir sobre la aceptación de la propuesta; b) No ofrecer pagos o dadivas a los funcionarios </w:t>
      </w:r>
      <w:r w:rsidR="000B4D85" w:rsidRPr="00E52D30">
        <w:rPr>
          <w:rFonts w:ascii="Tahoma" w:hAnsi="Tahoma" w:cs="Tahoma"/>
          <w:sz w:val="20"/>
          <w:szCs w:val="20"/>
        </w:rPr>
        <w:t xml:space="preserve">del </w:t>
      </w:r>
      <w:r w:rsidR="00A85617" w:rsidRPr="00E52D30">
        <w:rPr>
          <w:rFonts w:ascii="Tahoma" w:hAnsi="Tahoma" w:cs="Tahoma"/>
          <w:sz w:val="20"/>
          <w:szCs w:val="20"/>
        </w:rPr>
        <w:t>Hospital</w:t>
      </w:r>
      <w:r w:rsidR="000B4D85" w:rsidRPr="00E52D30">
        <w:rPr>
          <w:rFonts w:ascii="Tahoma" w:hAnsi="Tahoma" w:cs="Tahoma"/>
          <w:sz w:val="20"/>
          <w:szCs w:val="20"/>
        </w:rPr>
        <w:t xml:space="preserve"> Civil de Ipiales E.S.E. </w:t>
      </w:r>
      <w:r w:rsidRPr="00E52D30">
        <w:rPr>
          <w:rFonts w:ascii="Tahoma" w:hAnsi="Tahoma" w:cs="Tahoma"/>
          <w:sz w:val="20"/>
          <w:szCs w:val="20"/>
        </w:rPr>
        <w:t xml:space="preserve">durante el desarrollo del contrato que se suscriba si llegase a ser aceptada su propuesta. 1.4. EL PROPONENTE se compromete formalmente a no efectuar acuerdos, o realizar actos o conductas que tengan por objeto o como efecto la colusión en el presente proceso o como efecto la distribución de contratos entre los cuales se encuentre el contrato que es materia del proceso de selección referido en el considerando primero del presente compromiso. </w:t>
      </w:r>
    </w:p>
    <w:p w14:paraId="26D1250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lastRenderedPageBreak/>
        <w:t xml:space="preserve">CLÁUSULA SEGUNDA. CONSECUENCIAS DEL INCUMPLIMIENTO. EL PROPONENTE asume a través de la suscripción del presente compromiso, las consecuencias previstas en el pliego de condiciones, si se comprobare el incumplimiento de los compromisos anticorrupción. </w:t>
      </w:r>
    </w:p>
    <w:p w14:paraId="4086A289"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 xml:space="preserve">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w:t>
      </w:r>
    </w:p>
    <w:p w14:paraId="08163A90" w14:textId="77777777" w:rsidR="007178B5" w:rsidRPr="00E52D30" w:rsidRDefault="007178B5" w:rsidP="007178B5">
      <w:pPr>
        <w:spacing w:line="240" w:lineRule="auto"/>
        <w:jc w:val="both"/>
        <w:rPr>
          <w:rFonts w:ascii="Tahoma" w:hAnsi="Tahoma" w:cs="Tahoma"/>
          <w:sz w:val="20"/>
          <w:szCs w:val="20"/>
        </w:rPr>
      </w:pPr>
      <w:r w:rsidRPr="00E52D30">
        <w:rPr>
          <w:rFonts w:ascii="Tahoma" w:hAnsi="Tahoma" w:cs="Tahoma"/>
          <w:sz w:val="20"/>
          <w:szCs w:val="20"/>
        </w:rPr>
        <w:t>Atentamente,</w:t>
      </w:r>
    </w:p>
    <w:p w14:paraId="57D16327" w14:textId="77777777" w:rsidR="007178B5" w:rsidRPr="00E52D30" w:rsidRDefault="007178B5" w:rsidP="007178B5">
      <w:pPr>
        <w:spacing w:line="240" w:lineRule="auto"/>
        <w:jc w:val="both"/>
        <w:rPr>
          <w:rFonts w:ascii="Tahoma" w:hAnsi="Tahoma" w:cs="Tahoma"/>
          <w:sz w:val="20"/>
          <w:szCs w:val="20"/>
        </w:rPr>
      </w:pPr>
    </w:p>
    <w:p w14:paraId="16D5BB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2095E2CF"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312AF5E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58280BBC"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357185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0F4CC048"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0E79505E"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1E05A25A" w14:textId="443C51C8" w:rsidR="00EA7934" w:rsidRPr="00E52D30" w:rsidRDefault="007178B5" w:rsidP="007840E6">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w:t>
      </w:r>
      <w:r w:rsidR="00382D8E" w:rsidRPr="00E52D30">
        <w:rPr>
          <w:rFonts w:ascii="Tahoma" w:eastAsia="Times New Roman" w:hAnsi="Tahoma" w:cs="Tahoma"/>
          <w:sz w:val="20"/>
          <w:szCs w:val="20"/>
          <w:lang w:val="es-ES" w:eastAsia="es-ES"/>
        </w:rPr>
        <w:t>ión, Unión Temporal o Consorcio</w:t>
      </w:r>
    </w:p>
    <w:p w14:paraId="679EA810"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4DBF59EE"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40E9D122"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508DEBD"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2055ED40" w14:textId="77777777" w:rsidR="00657A28" w:rsidRPr="00E52D30"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1B7B7C01" w14:textId="26997068" w:rsidR="00657A28" w:rsidRDefault="00657A28" w:rsidP="007178B5">
      <w:pPr>
        <w:autoSpaceDE w:val="0"/>
        <w:autoSpaceDN w:val="0"/>
        <w:adjustRightInd w:val="0"/>
        <w:spacing w:after="0" w:line="240" w:lineRule="auto"/>
        <w:jc w:val="center"/>
        <w:rPr>
          <w:rFonts w:ascii="Tahoma" w:hAnsi="Tahoma" w:cs="Tahoma"/>
          <w:b/>
          <w:bCs/>
          <w:color w:val="000000"/>
          <w:sz w:val="20"/>
          <w:szCs w:val="20"/>
          <w:lang w:val="es-ES"/>
        </w:rPr>
      </w:pPr>
    </w:p>
    <w:p w14:paraId="677A1B7F" w14:textId="527DCF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F9003BA" w14:textId="12EBD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C92D335" w14:textId="27BD9F5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097065B" w14:textId="2CDB8F8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E1EDA6D" w14:textId="00AE8F5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3BEE815" w14:textId="0DDA4CC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C0BA8D" w14:textId="1EC16C8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D6DE89C" w14:textId="7C8199E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2F984FD" w14:textId="096FAA91"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BEF2930" w14:textId="410BC5D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BB2AEA9" w14:textId="10E38182"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2EC124D" w14:textId="3586BEAF"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D4E0796" w14:textId="0585BEF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6FBC96B" w14:textId="346AF6D9"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68CA8BE" w14:textId="5D3246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CC9A500" w14:textId="0ECBF507"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183C31E" w14:textId="76E12ADD"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37365FBD" w14:textId="3C03AE73"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744854FB" w14:textId="15F10DE8"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BAF4656" w14:textId="6E2A2EE6"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63562FB4" w14:textId="7C70F9DC"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152E553A" w14:textId="2D883F8E"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5EFAE7E0" w14:textId="5A9E6C8B"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0AB6E71E" w14:textId="25CD1C7A"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48CA3F19" w14:textId="11E38690" w:rsidR="00E52D30" w:rsidRDefault="00E52D30" w:rsidP="007178B5">
      <w:pPr>
        <w:autoSpaceDE w:val="0"/>
        <w:autoSpaceDN w:val="0"/>
        <w:adjustRightInd w:val="0"/>
        <w:spacing w:after="0" w:line="240" w:lineRule="auto"/>
        <w:jc w:val="center"/>
        <w:rPr>
          <w:rFonts w:ascii="Tahoma" w:hAnsi="Tahoma" w:cs="Tahoma"/>
          <w:b/>
          <w:bCs/>
          <w:color w:val="000000"/>
          <w:sz w:val="20"/>
          <w:szCs w:val="20"/>
          <w:lang w:val="es-ES"/>
        </w:rPr>
      </w:pPr>
    </w:p>
    <w:p w14:paraId="273AC36E" w14:textId="62F4263D"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lastRenderedPageBreak/>
        <w:t>ANEXO No. 3</w:t>
      </w:r>
    </w:p>
    <w:p w14:paraId="4B6BCFAC" w14:textId="77777777" w:rsidR="007178B5" w:rsidRPr="00E52D30" w:rsidRDefault="007178B5" w:rsidP="007178B5">
      <w:pPr>
        <w:autoSpaceDE w:val="0"/>
        <w:autoSpaceDN w:val="0"/>
        <w:adjustRightInd w:val="0"/>
        <w:spacing w:after="0" w:line="240" w:lineRule="auto"/>
        <w:jc w:val="center"/>
        <w:rPr>
          <w:rFonts w:ascii="Tahoma" w:hAnsi="Tahoma" w:cs="Tahoma"/>
          <w:b/>
          <w:bCs/>
          <w:color w:val="000000"/>
          <w:sz w:val="20"/>
          <w:szCs w:val="20"/>
          <w:lang w:val="es-ES"/>
        </w:rPr>
      </w:pPr>
    </w:p>
    <w:p w14:paraId="04E52FE5" w14:textId="11774264" w:rsidR="007178B5" w:rsidRPr="00E52D30" w:rsidRDefault="007178B5" w:rsidP="007178B5">
      <w:pPr>
        <w:autoSpaceDE w:val="0"/>
        <w:autoSpaceDN w:val="0"/>
        <w:adjustRightInd w:val="0"/>
        <w:spacing w:after="0" w:line="240" w:lineRule="auto"/>
        <w:jc w:val="center"/>
        <w:rPr>
          <w:rFonts w:ascii="Tahoma" w:hAnsi="Tahoma" w:cs="Tahoma"/>
          <w:color w:val="000000"/>
          <w:sz w:val="20"/>
          <w:szCs w:val="20"/>
          <w:lang w:val="es-ES"/>
        </w:rPr>
      </w:pPr>
      <w:r w:rsidRPr="00E52D30">
        <w:rPr>
          <w:rFonts w:ascii="Tahoma" w:hAnsi="Tahoma" w:cs="Tahoma"/>
          <w:b/>
          <w:bCs/>
          <w:color w:val="000000"/>
          <w:sz w:val="20"/>
          <w:szCs w:val="20"/>
          <w:lang w:val="es-ES"/>
        </w:rPr>
        <w:t>FORMATO DE CERTIFICACIÓN DE PAGO DE APORTES DE SEGURIDAD SOCIAL Y PARAFISCALES</w:t>
      </w:r>
    </w:p>
    <w:p w14:paraId="676B07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00AE8BB"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Lugar y fecha _________</w:t>
      </w:r>
    </w:p>
    <w:p w14:paraId="0D8F08C1"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 </w:t>
      </w:r>
    </w:p>
    <w:p w14:paraId="434F9E2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Señores </w:t>
      </w:r>
    </w:p>
    <w:p w14:paraId="6072B699" w14:textId="3C2F9286" w:rsidR="007178B5" w:rsidRPr="00E52D30" w:rsidRDefault="000B4D85" w:rsidP="007178B5">
      <w:pPr>
        <w:autoSpaceDE w:val="0"/>
        <w:autoSpaceDN w:val="0"/>
        <w:adjustRightInd w:val="0"/>
        <w:spacing w:after="0"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HOSPITAL CIVIL DE IPIALES E.S.E.</w:t>
      </w:r>
    </w:p>
    <w:p w14:paraId="2BD3FE8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Ciudad. </w:t>
      </w:r>
    </w:p>
    <w:p w14:paraId="7ED82694" w14:textId="77777777" w:rsidR="007178B5" w:rsidRPr="00E52D30" w:rsidRDefault="007178B5" w:rsidP="007178B5">
      <w:pPr>
        <w:autoSpaceDE w:val="0"/>
        <w:autoSpaceDN w:val="0"/>
        <w:adjustRightInd w:val="0"/>
        <w:spacing w:line="240" w:lineRule="auto"/>
        <w:jc w:val="both"/>
        <w:rPr>
          <w:rFonts w:ascii="Tahoma" w:eastAsia="Times New Roman" w:hAnsi="Tahoma" w:cs="Tahoma"/>
          <w:color w:val="000000"/>
          <w:sz w:val="20"/>
          <w:szCs w:val="20"/>
          <w:lang w:val="es-ES"/>
        </w:rPr>
      </w:pPr>
    </w:p>
    <w:p w14:paraId="27C1DABB" w14:textId="77777777" w:rsidR="002211BD" w:rsidRPr="00E52D30" w:rsidRDefault="002211BD" w:rsidP="002211BD">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028</w:t>
      </w:r>
      <w:r w:rsidRPr="00E52D30">
        <w:rPr>
          <w:rFonts w:ascii="Tahoma" w:eastAsia="Times New Roman" w:hAnsi="Tahoma" w:cs="Tahoma"/>
          <w:b/>
          <w:color w:val="000000"/>
          <w:sz w:val="20"/>
          <w:szCs w:val="20"/>
          <w:lang w:val="es-ES"/>
        </w:rPr>
        <w:t xml:space="preserve"> de 2021</w:t>
      </w:r>
    </w:p>
    <w:p w14:paraId="52F0FA5B" w14:textId="77777777" w:rsidR="002211BD" w:rsidRDefault="002211BD" w:rsidP="002211BD">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941AA4">
        <w:rPr>
          <w:rFonts w:ascii="Tahoma" w:eastAsia="Times New Roman" w:hAnsi="Tahoma" w:cs="Tahoma"/>
          <w:b/>
          <w:bCs/>
          <w:sz w:val="20"/>
          <w:szCs w:val="20"/>
          <w:lang w:val="es-MX" w:eastAsia="es-MX"/>
        </w:rPr>
        <w:t>CONTRATAR SERVICIOS PROFESIONALES DE CALIFICACION DE CAPACIDAD DE PAGO DE LARGO Y CORTO PLAZO (DENOMINADA, CALIFICACION NACIONAL DE LARGO Y CORTO PLAZO PARA SUS PASIVOS FINANCIEROS)</w:t>
      </w:r>
      <w:r>
        <w:rPr>
          <w:rFonts w:ascii="Tahoma" w:eastAsia="Times New Roman" w:hAnsi="Tahoma" w:cs="Tahoma"/>
          <w:b/>
          <w:bCs/>
          <w:sz w:val="20"/>
          <w:szCs w:val="20"/>
          <w:lang w:val="es-MX" w:eastAsia="es-MX"/>
        </w:rPr>
        <w:t xml:space="preserve"> DEL HOSPITAL CIVIL DE IPIALES E.S.E</w:t>
      </w:r>
      <w:r w:rsidRPr="00C930B8">
        <w:rPr>
          <w:rFonts w:ascii="Tahoma" w:eastAsia="Times New Roman" w:hAnsi="Tahoma" w:cs="Tahoma"/>
          <w:b/>
          <w:sz w:val="20"/>
          <w:szCs w:val="20"/>
          <w:lang w:val="es-MX" w:eastAsia="es-MX"/>
        </w:rPr>
        <w:t>.</w:t>
      </w:r>
    </w:p>
    <w:p w14:paraId="3CA62B83" w14:textId="5C18B6A6" w:rsidR="001A1203" w:rsidRDefault="001A1203" w:rsidP="001A1203">
      <w:pPr>
        <w:spacing w:after="0" w:line="240" w:lineRule="auto"/>
        <w:contextualSpacing/>
        <w:jc w:val="both"/>
        <w:rPr>
          <w:rFonts w:ascii="Tahoma" w:eastAsia="Times New Roman" w:hAnsi="Tahoma" w:cs="Tahoma"/>
          <w:b/>
          <w:sz w:val="20"/>
          <w:szCs w:val="20"/>
          <w:lang w:val="es-MX" w:eastAsia="es-MX"/>
        </w:rPr>
      </w:pPr>
    </w:p>
    <w:p w14:paraId="356E0AA3"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599AE47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Yo, __________________, Ciudadano Colombiano, mayor de edad identificado con Cédula de Ciudadanía Número _________, expedida en ____________ </w:t>
      </w:r>
      <w:proofErr w:type="spellStart"/>
      <w:r w:rsidRPr="00E52D30">
        <w:rPr>
          <w:rFonts w:ascii="Tahoma" w:hAnsi="Tahoma" w:cs="Tahoma"/>
          <w:color w:val="000000"/>
          <w:sz w:val="20"/>
          <w:szCs w:val="20"/>
          <w:lang w:val="es-ES"/>
        </w:rPr>
        <w:t>en</w:t>
      </w:r>
      <w:proofErr w:type="spellEnd"/>
      <w:r w:rsidRPr="00E52D30">
        <w:rPr>
          <w:rFonts w:ascii="Tahoma" w:hAnsi="Tahoma" w:cs="Tahoma"/>
          <w:color w:val="000000"/>
          <w:sz w:val="20"/>
          <w:szCs w:val="20"/>
          <w:lang w:val="es-ES"/>
        </w:rPr>
        <w:t xml:space="preserve"> calidad de _________________ , por medio de este documento, me permito CERTIFICAR, bajo la GRAVEDAD DE JURAMENTO que he cumplido con las obligaciones derivadas de afiliación y pago con los Sistemas de Salud, Riesgos Profesionales, Pensiones y Aportes a las Cajas de Compensación Familiar, Instituto Colombiano de Bienestar Familiar y Servicio Nacional de Aprendizaje SENA. </w:t>
      </w:r>
    </w:p>
    <w:p w14:paraId="263C37A6"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6F2FA388"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Por lo anterior, de manera expresa por este escrito ACREDITO el pago de los aportes a que estoy obligado según el SISTEMA DE SEGURIDAD SOCIAL INTEGRAL DE COLOMBIA. </w:t>
      </w:r>
    </w:p>
    <w:p w14:paraId="11A19C82"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7FFDE3B1" w14:textId="71F911EB"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En constancia se firma en ____________, a los ___________ (__) </w:t>
      </w:r>
      <w:r w:rsidR="00EA7934" w:rsidRPr="00E52D30">
        <w:rPr>
          <w:rFonts w:ascii="Tahoma" w:hAnsi="Tahoma" w:cs="Tahoma"/>
          <w:color w:val="000000"/>
          <w:sz w:val="20"/>
          <w:szCs w:val="20"/>
          <w:lang w:val="es-ES"/>
        </w:rPr>
        <w:t>días del mes de ___ del año 2019</w:t>
      </w:r>
      <w:r w:rsidRPr="00E52D30">
        <w:rPr>
          <w:rFonts w:ascii="Tahoma" w:hAnsi="Tahoma" w:cs="Tahoma"/>
          <w:color w:val="000000"/>
          <w:sz w:val="20"/>
          <w:szCs w:val="20"/>
          <w:lang w:val="es-ES"/>
        </w:rPr>
        <w:t xml:space="preserve">. </w:t>
      </w:r>
    </w:p>
    <w:p w14:paraId="4A14ED8B"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p>
    <w:p w14:paraId="1FE9CB3C" w14:textId="77777777" w:rsidR="007178B5" w:rsidRPr="00E52D30" w:rsidRDefault="007178B5" w:rsidP="007178B5">
      <w:pPr>
        <w:autoSpaceDE w:val="0"/>
        <w:autoSpaceDN w:val="0"/>
        <w:adjustRightInd w:val="0"/>
        <w:spacing w:line="240" w:lineRule="auto"/>
        <w:jc w:val="both"/>
        <w:rPr>
          <w:rFonts w:ascii="Tahoma" w:hAnsi="Tahoma" w:cs="Tahoma"/>
          <w:color w:val="000000"/>
          <w:sz w:val="20"/>
          <w:szCs w:val="20"/>
          <w:lang w:val="es-ES"/>
        </w:rPr>
      </w:pPr>
      <w:r w:rsidRPr="00E52D30">
        <w:rPr>
          <w:rFonts w:ascii="Tahoma" w:hAnsi="Tahoma" w:cs="Tahoma"/>
          <w:color w:val="000000"/>
          <w:sz w:val="20"/>
          <w:szCs w:val="20"/>
          <w:lang w:val="es-ES"/>
        </w:rPr>
        <w:t xml:space="preserve">Atentamente, </w:t>
      </w:r>
    </w:p>
    <w:p w14:paraId="67267930"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4A040FB6"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DB9AD4"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3BCF6519"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1E663EC2" w14:textId="77777777" w:rsidR="007178B5" w:rsidRPr="00E52D30" w:rsidRDefault="007178B5" w:rsidP="007178B5">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38267AD" w14:textId="77777777" w:rsidR="007178B5" w:rsidRPr="00E52D30" w:rsidRDefault="007178B5" w:rsidP="007178B5">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p w14:paraId="4CD03176" w14:textId="77777777" w:rsidR="007178B5" w:rsidRPr="00E52D30" w:rsidRDefault="007178B5" w:rsidP="007178B5">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 xml:space="preserve"> </w:t>
      </w:r>
    </w:p>
    <w:p w14:paraId="271BD94F" w14:textId="178229F1" w:rsidR="007178B5" w:rsidRPr="00E52D30" w:rsidRDefault="007178B5" w:rsidP="00382D8E">
      <w:pPr>
        <w:spacing w:after="0" w:line="240" w:lineRule="auto"/>
        <w:ind w:right="12"/>
        <w:jc w:val="both"/>
        <w:rPr>
          <w:rFonts w:ascii="Tahoma" w:eastAsia="Times New Roman" w:hAnsi="Tahoma" w:cs="Tahoma"/>
          <w:sz w:val="20"/>
          <w:szCs w:val="20"/>
          <w:lang w:val="es-ES" w:eastAsia="es-ES"/>
        </w:rPr>
      </w:pPr>
      <w:r w:rsidRPr="00E52D30">
        <w:rPr>
          <w:rFonts w:ascii="Tahoma" w:eastAsia="Times New Roman" w:hAnsi="Tahoma" w:cs="Tahoma"/>
          <w:sz w:val="20"/>
          <w:szCs w:val="20"/>
          <w:lang w:val="es-ES" w:eastAsia="es-ES"/>
        </w:rPr>
        <w:t>[Si la propuesta se presenta en asociación, unión temporal o consorcio, se deberá diligenciar un formato por cada uno de los miembros, ya sea persona natural y/o jurídica que integra asociación, Unión Temporal o Consorcio]</w:t>
      </w:r>
    </w:p>
    <w:p w14:paraId="4BE55FAA" w14:textId="77777777" w:rsidR="007178B5" w:rsidRPr="00E52D30" w:rsidRDefault="007178B5" w:rsidP="00F03895">
      <w:pPr>
        <w:autoSpaceDE w:val="0"/>
        <w:autoSpaceDN w:val="0"/>
        <w:adjustRightInd w:val="0"/>
        <w:spacing w:after="0" w:line="240" w:lineRule="auto"/>
        <w:rPr>
          <w:rFonts w:ascii="Tahoma" w:hAnsi="Tahoma" w:cs="Tahoma"/>
          <w:b/>
          <w:bCs/>
          <w:color w:val="000000"/>
          <w:sz w:val="20"/>
          <w:szCs w:val="20"/>
          <w:lang w:val="es-ES"/>
        </w:rPr>
      </w:pPr>
    </w:p>
    <w:p w14:paraId="1ADCD88E" w14:textId="41A4C671" w:rsidR="000B4D85" w:rsidRDefault="000B4D85" w:rsidP="00F03895">
      <w:pPr>
        <w:autoSpaceDE w:val="0"/>
        <w:autoSpaceDN w:val="0"/>
        <w:adjustRightInd w:val="0"/>
        <w:spacing w:after="0" w:line="240" w:lineRule="auto"/>
        <w:rPr>
          <w:rFonts w:ascii="Tahoma" w:hAnsi="Tahoma" w:cs="Tahoma"/>
          <w:b/>
          <w:bCs/>
          <w:color w:val="000000"/>
          <w:sz w:val="20"/>
          <w:szCs w:val="20"/>
          <w:lang w:val="es-ES"/>
        </w:rPr>
      </w:pPr>
    </w:p>
    <w:p w14:paraId="695DC26D" w14:textId="07E51EA3" w:rsidR="00E52D30" w:rsidRDefault="00E52D30" w:rsidP="00F03895">
      <w:pPr>
        <w:autoSpaceDE w:val="0"/>
        <w:autoSpaceDN w:val="0"/>
        <w:adjustRightInd w:val="0"/>
        <w:spacing w:after="0" w:line="240" w:lineRule="auto"/>
        <w:rPr>
          <w:rFonts w:ascii="Tahoma" w:hAnsi="Tahoma" w:cs="Tahoma"/>
          <w:b/>
          <w:bCs/>
          <w:color w:val="000000"/>
          <w:sz w:val="20"/>
          <w:szCs w:val="20"/>
          <w:lang w:val="es-ES"/>
        </w:rPr>
      </w:pPr>
    </w:p>
    <w:p w14:paraId="2260187F" w14:textId="5C3EB43F" w:rsidR="007178B5" w:rsidRPr="00E52D30" w:rsidRDefault="007178B5" w:rsidP="00EA7934">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No. 4</w:t>
      </w:r>
    </w:p>
    <w:p w14:paraId="03083AAB" w14:textId="77777777" w:rsidR="007178B5" w:rsidRPr="00E52D30" w:rsidRDefault="007178B5" w:rsidP="0045576B">
      <w:pPr>
        <w:autoSpaceDE w:val="0"/>
        <w:autoSpaceDN w:val="0"/>
        <w:adjustRightInd w:val="0"/>
        <w:spacing w:after="0" w:line="240" w:lineRule="auto"/>
        <w:jc w:val="center"/>
        <w:rPr>
          <w:rFonts w:ascii="Tahoma" w:hAnsi="Tahoma" w:cs="Tahoma"/>
          <w:b/>
          <w:bCs/>
          <w:color w:val="000000"/>
          <w:sz w:val="20"/>
          <w:szCs w:val="20"/>
          <w:lang w:val="es-ES"/>
        </w:rPr>
      </w:pPr>
    </w:p>
    <w:p w14:paraId="3639DB11" w14:textId="4C76733C" w:rsidR="00D53F7A" w:rsidRPr="00E52D30" w:rsidRDefault="00D53F7A" w:rsidP="0045576B">
      <w:pPr>
        <w:autoSpaceDE w:val="0"/>
        <w:autoSpaceDN w:val="0"/>
        <w:adjustRightInd w:val="0"/>
        <w:spacing w:after="0" w:line="240" w:lineRule="auto"/>
        <w:jc w:val="center"/>
        <w:rPr>
          <w:rFonts w:ascii="Tahoma" w:hAnsi="Tahoma" w:cs="Tahoma"/>
          <w:b/>
          <w:bCs/>
          <w:color w:val="000000"/>
          <w:sz w:val="20"/>
          <w:szCs w:val="20"/>
          <w:lang w:val="es-ES"/>
        </w:rPr>
      </w:pPr>
      <w:r w:rsidRPr="00E52D30">
        <w:rPr>
          <w:rFonts w:ascii="Tahoma" w:hAnsi="Tahoma" w:cs="Tahoma"/>
          <w:b/>
          <w:bCs/>
          <w:color w:val="000000"/>
          <w:sz w:val="20"/>
          <w:szCs w:val="20"/>
          <w:lang w:val="es-ES"/>
        </w:rPr>
        <w:t>ANEXO TÉCNICO</w:t>
      </w:r>
      <w:r w:rsidR="007178B5" w:rsidRPr="00E52D30">
        <w:rPr>
          <w:rFonts w:ascii="Tahoma" w:hAnsi="Tahoma" w:cs="Tahoma"/>
          <w:b/>
          <w:bCs/>
          <w:color w:val="000000"/>
          <w:sz w:val="20"/>
          <w:szCs w:val="20"/>
          <w:lang w:val="es-ES"/>
        </w:rPr>
        <w:t xml:space="preserve"> Y PROPUESTA </w:t>
      </w:r>
      <w:r w:rsidR="00382D8E" w:rsidRPr="00E52D30">
        <w:rPr>
          <w:rFonts w:ascii="Tahoma" w:hAnsi="Tahoma" w:cs="Tahoma"/>
          <w:b/>
          <w:bCs/>
          <w:color w:val="000000"/>
          <w:sz w:val="20"/>
          <w:szCs w:val="20"/>
          <w:lang w:val="es-ES"/>
        </w:rPr>
        <w:t>ECONÓMICA</w:t>
      </w:r>
    </w:p>
    <w:p w14:paraId="7EEF4821" w14:textId="77777777" w:rsidR="00657A28" w:rsidRPr="00E52D30" w:rsidRDefault="00657A28" w:rsidP="00657A28">
      <w:pPr>
        <w:autoSpaceDE w:val="0"/>
        <w:autoSpaceDN w:val="0"/>
        <w:adjustRightInd w:val="0"/>
        <w:spacing w:after="0" w:line="240" w:lineRule="auto"/>
        <w:rPr>
          <w:rFonts w:ascii="Tahoma" w:eastAsia="Times New Roman" w:hAnsi="Tahoma" w:cs="Tahoma"/>
          <w:b/>
          <w:color w:val="000000"/>
          <w:sz w:val="20"/>
          <w:szCs w:val="20"/>
          <w:lang w:val="es-ES"/>
        </w:rPr>
      </w:pPr>
    </w:p>
    <w:p w14:paraId="01C16305" w14:textId="77777777" w:rsidR="002211BD" w:rsidRPr="00E52D30" w:rsidRDefault="002211BD" w:rsidP="002211BD">
      <w:pPr>
        <w:autoSpaceDE w:val="0"/>
        <w:autoSpaceDN w:val="0"/>
        <w:adjustRightInd w:val="0"/>
        <w:spacing w:line="240" w:lineRule="auto"/>
        <w:jc w:val="both"/>
        <w:rPr>
          <w:rFonts w:ascii="Tahoma" w:eastAsia="Times New Roman" w:hAnsi="Tahoma" w:cs="Tahoma"/>
          <w:b/>
          <w:color w:val="000000"/>
          <w:sz w:val="20"/>
          <w:szCs w:val="20"/>
          <w:lang w:val="es-ES"/>
        </w:rPr>
      </w:pPr>
      <w:r w:rsidRPr="00E52D30">
        <w:rPr>
          <w:rFonts w:ascii="Tahoma" w:eastAsia="Times New Roman" w:hAnsi="Tahoma" w:cs="Tahoma"/>
          <w:b/>
          <w:color w:val="000000"/>
          <w:sz w:val="20"/>
          <w:szCs w:val="20"/>
          <w:lang w:val="es-ES"/>
        </w:rPr>
        <w:t xml:space="preserve">Asunto: Convocatoria Mínima Cuantía No. </w:t>
      </w:r>
      <w:r>
        <w:rPr>
          <w:rFonts w:ascii="Tahoma" w:eastAsia="Times New Roman" w:hAnsi="Tahoma" w:cs="Tahoma"/>
          <w:b/>
          <w:color w:val="000000"/>
          <w:sz w:val="20"/>
          <w:szCs w:val="20"/>
          <w:lang w:val="es-ES"/>
        </w:rPr>
        <w:t>028</w:t>
      </w:r>
      <w:r w:rsidRPr="00E52D30">
        <w:rPr>
          <w:rFonts w:ascii="Tahoma" w:eastAsia="Times New Roman" w:hAnsi="Tahoma" w:cs="Tahoma"/>
          <w:b/>
          <w:color w:val="000000"/>
          <w:sz w:val="20"/>
          <w:szCs w:val="20"/>
          <w:lang w:val="es-ES"/>
        </w:rPr>
        <w:t xml:space="preserve"> de 2021</w:t>
      </w:r>
    </w:p>
    <w:p w14:paraId="73006C76" w14:textId="77777777" w:rsidR="002211BD" w:rsidRDefault="002211BD" w:rsidP="002211BD">
      <w:pPr>
        <w:spacing w:after="0" w:line="240" w:lineRule="auto"/>
        <w:contextualSpacing/>
        <w:jc w:val="both"/>
        <w:rPr>
          <w:rFonts w:ascii="Tahoma" w:eastAsia="Times New Roman" w:hAnsi="Tahoma" w:cs="Tahoma"/>
          <w:b/>
          <w:sz w:val="20"/>
          <w:szCs w:val="20"/>
          <w:lang w:val="es-MX" w:eastAsia="es-MX"/>
        </w:rPr>
      </w:pPr>
      <w:r w:rsidRPr="000B41B3">
        <w:rPr>
          <w:rFonts w:ascii="Tahoma" w:eastAsia="Times New Roman" w:hAnsi="Tahoma" w:cs="Tahoma"/>
          <w:b/>
          <w:sz w:val="20"/>
          <w:szCs w:val="20"/>
          <w:lang w:val="es-ES" w:eastAsia="es-ES"/>
        </w:rPr>
        <w:t xml:space="preserve">Objeto: </w:t>
      </w:r>
      <w:r w:rsidRPr="00941AA4">
        <w:rPr>
          <w:rFonts w:ascii="Tahoma" w:eastAsia="Times New Roman" w:hAnsi="Tahoma" w:cs="Tahoma"/>
          <w:b/>
          <w:bCs/>
          <w:sz w:val="20"/>
          <w:szCs w:val="20"/>
          <w:lang w:val="es-MX" w:eastAsia="es-MX"/>
        </w:rPr>
        <w:t>CONTRATAR SERVICIOS PROFESIONALES DE CALIFICACION DE CAPACIDAD DE PAGO DE LARGO Y CORTO PLAZO (DENOMINADA, CALIFICACION NACIONAL DE LARGO Y CORTO PLAZO PARA SUS PASIVOS FINANCIEROS)</w:t>
      </w:r>
      <w:r>
        <w:rPr>
          <w:rFonts w:ascii="Tahoma" w:eastAsia="Times New Roman" w:hAnsi="Tahoma" w:cs="Tahoma"/>
          <w:b/>
          <w:bCs/>
          <w:sz w:val="20"/>
          <w:szCs w:val="20"/>
          <w:lang w:val="es-MX" w:eastAsia="es-MX"/>
        </w:rPr>
        <w:t xml:space="preserve"> DEL HOSPITAL CIVIL DE IPIALES E.S.E</w:t>
      </w:r>
      <w:r w:rsidRPr="00C930B8">
        <w:rPr>
          <w:rFonts w:ascii="Tahoma" w:eastAsia="Times New Roman" w:hAnsi="Tahoma" w:cs="Tahoma"/>
          <w:b/>
          <w:sz w:val="20"/>
          <w:szCs w:val="20"/>
          <w:lang w:val="es-MX" w:eastAsia="es-MX"/>
        </w:rPr>
        <w:t>.</w:t>
      </w:r>
    </w:p>
    <w:p w14:paraId="38F10EA1" w14:textId="68EA33F4" w:rsidR="0062209F" w:rsidRPr="00E52D30" w:rsidRDefault="0062209F" w:rsidP="0062209F">
      <w:pPr>
        <w:spacing w:after="0" w:line="240" w:lineRule="auto"/>
        <w:contextualSpacing/>
        <w:jc w:val="both"/>
        <w:rPr>
          <w:rFonts w:ascii="Tahoma" w:eastAsia="Times New Roman" w:hAnsi="Tahoma" w:cs="Tahoma"/>
          <w:b/>
          <w:sz w:val="20"/>
          <w:szCs w:val="20"/>
          <w:lang w:val="es-MX" w:eastAsia="es-MX"/>
        </w:rPr>
      </w:pPr>
    </w:p>
    <w:p w14:paraId="40ED90F4" w14:textId="5E094BC9" w:rsidR="0062209F" w:rsidRPr="00660648" w:rsidRDefault="007178B5" w:rsidP="00660648">
      <w:pPr>
        <w:spacing w:line="240" w:lineRule="auto"/>
        <w:ind w:right="12"/>
        <w:jc w:val="both"/>
        <w:rPr>
          <w:rFonts w:ascii="Tahoma" w:eastAsia="Times New Roman" w:hAnsi="Tahoma" w:cs="Tahoma"/>
          <w:b/>
          <w:iCs/>
          <w:sz w:val="20"/>
          <w:szCs w:val="20"/>
          <w:lang w:val="es-ES" w:eastAsia="es-ES"/>
        </w:rPr>
      </w:pPr>
      <w:r w:rsidRPr="00660648">
        <w:rPr>
          <w:rFonts w:ascii="Tahoma" w:eastAsia="Times New Roman" w:hAnsi="Tahoma" w:cs="Tahoma"/>
          <w:b/>
          <w:bCs/>
          <w:sz w:val="20"/>
          <w:szCs w:val="20"/>
          <w:lang w:val="es-ES" w:eastAsia="es-ES"/>
        </w:rPr>
        <w:t xml:space="preserve">CONDICIONES </w:t>
      </w:r>
      <w:r w:rsidR="00382D8E" w:rsidRPr="00660648">
        <w:rPr>
          <w:rFonts w:ascii="Tahoma" w:eastAsia="Times New Roman" w:hAnsi="Tahoma" w:cs="Tahoma"/>
          <w:b/>
          <w:bCs/>
          <w:sz w:val="20"/>
          <w:szCs w:val="20"/>
          <w:lang w:val="es-ES" w:eastAsia="es-ES"/>
        </w:rPr>
        <w:t>TÉCNICAS</w:t>
      </w:r>
      <w:r w:rsidRPr="00660648">
        <w:rPr>
          <w:rFonts w:ascii="Tahoma" w:eastAsia="Times New Roman" w:hAnsi="Tahoma" w:cs="Tahoma"/>
          <w:b/>
          <w:bCs/>
          <w:sz w:val="20"/>
          <w:szCs w:val="20"/>
          <w:lang w:val="es-ES" w:eastAsia="es-ES"/>
        </w:rPr>
        <w:t xml:space="preserve"> DEL OBJETO A CONTRATAR</w:t>
      </w:r>
    </w:p>
    <w:p w14:paraId="5711390B" w14:textId="77777777" w:rsidR="00C4166A" w:rsidRDefault="00C4166A" w:rsidP="00657A28">
      <w:pPr>
        <w:spacing w:after="0" w:line="240" w:lineRule="auto"/>
        <w:ind w:right="44"/>
        <w:jc w:val="both"/>
        <w:rPr>
          <w:rFonts w:ascii="Tahoma" w:hAnsi="Tahoma" w:cs="Tahoma"/>
          <w:b/>
          <w:bCs/>
          <w:sz w:val="20"/>
          <w:szCs w:val="20"/>
        </w:rPr>
      </w:pPr>
    </w:p>
    <w:p w14:paraId="23218501" w14:textId="77777777" w:rsidR="002211BD" w:rsidRDefault="002211BD" w:rsidP="002211BD">
      <w:pPr>
        <w:pStyle w:val="Default"/>
        <w:numPr>
          <w:ilvl w:val="0"/>
          <w:numId w:val="33"/>
        </w:numPr>
        <w:jc w:val="both"/>
        <w:rPr>
          <w:rFonts w:asciiTheme="minorHAnsi" w:hAnsiTheme="minorHAnsi" w:cstheme="minorHAnsi"/>
          <w:color w:val="auto"/>
          <w:sz w:val="22"/>
          <w:szCs w:val="22"/>
        </w:rPr>
      </w:pPr>
      <w:r w:rsidRPr="00F16950">
        <w:rPr>
          <w:rFonts w:asciiTheme="minorHAnsi" w:hAnsiTheme="minorHAnsi" w:cstheme="minorHAnsi"/>
          <w:color w:val="auto"/>
          <w:sz w:val="22"/>
          <w:szCs w:val="22"/>
        </w:rPr>
        <w:t>Ejecutar el objeto del contrato de conformidad con las metodologías debidamente aprobadas por  la CALIFICADORA y con la regulación vigente.</w:t>
      </w:r>
    </w:p>
    <w:p w14:paraId="57F846F0" w14:textId="77777777" w:rsidR="002211BD" w:rsidRDefault="002211BD" w:rsidP="002211BD">
      <w:pPr>
        <w:pStyle w:val="Default"/>
        <w:numPr>
          <w:ilvl w:val="0"/>
          <w:numId w:val="33"/>
        </w:numPr>
        <w:jc w:val="both"/>
        <w:rPr>
          <w:rFonts w:asciiTheme="minorHAnsi" w:hAnsiTheme="minorHAnsi" w:cstheme="minorHAnsi"/>
          <w:color w:val="auto"/>
          <w:sz w:val="22"/>
          <w:szCs w:val="22"/>
        </w:rPr>
      </w:pPr>
      <w:r w:rsidRPr="00F16950">
        <w:rPr>
          <w:rFonts w:asciiTheme="minorHAnsi" w:hAnsiTheme="minorHAnsi" w:cstheme="minorHAnsi"/>
          <w:color w:val="auto"/>
          <w:sz w:val="22"/>
          <w:szCs w:val="22"/>
        </w:rPr>
        <w:t>Tratar con carácter de confidencialidad la información que le sea suministrada por el CONTRATANTE, directa o indirectamente para realizar  la CALIFICACION de acuerdo con la normatividad vigente.</w:t>
      </w:r>
    </w:p>
    <w:p w14:paraId="6AC63B47" w14:textId="77777777" w:rsidR="002211BD" w:rsidRDefault="002211BD" w:rsidP="002211BD">
      <w:pPr>
        <w:pStyle w:val="Default"/>
        <w:numPr>
          <w:ilvl w:val="0"/>
          <w:numId w:val="33"/>
        </w:numPr>
        <w:jc w:val="both"/>
        <w:rPr>
          <w:rFonts w:asciiTheme="minorHAnsi" w:hAnsiTheme="minorHAnsi" w:cstheme="minorHAnsi"/>
          <w:color w:val="auto"/>
          <w:sz w:val="22"/>
          <w:szCs w:val="22"/>
        </w:rPr>
      </w:pPr>
      <w:r w:rsidRPr="00F16950">
        <w:rPr>
          <w:rFonts w:asciiTheme="minorHAnsi" w:hAnsiTheme="minorHAnsi" w:cstheme="minorHAnsi"/>
          <w:color w:val="auto"/>
          <w:sz w:val="22"/>
          <w:szCs w:val="22"/>
        </w:rPr>
        <w:t>Entregar al Hospital Civil de Ipiales E.S.E. los documentos previstos por la calificadora para informar al mercado y al Hospital Civil de Ipiales sobre la CALIFICACION  tales como: a) Documentos Técnicos que sustentan la calificación. b) Mantener publicada en la página de la calificadora la CALIFICACION VIGENTE. c) carta de verificación de la CALIFICACION.</w:t>
      </w:r>
    </w:p>
    <w:p w14:paraId="51DD07AE" w14:textId="77777777" w:rsidR="002211BD" w:rsidRDefault="002211BD" w:rsidP="002211BD">
      <w:pPr>
        <w:pStyle w:val="Default"/>
        <w:numPr>
          <w:ilvl w:val="0"/>
          <w:numId w:val="33"/>
        </w:numPr>
        <w:jc w:val="both"/>
        <w:rPr>
          <w:rFonts w:asciiTheme="minorHAnsi" w:hAnsiTheme="minorHAnsi" w:cstheme="minorHAnsi"/>
          <w:color w:val="auto"/>
          <w:sz w:val="22"/>
          <w:szCs w:val="22"/>
        </w:rPr>
      </w:pPr>
      <w:r w:rsidRPr="00F16950">
        <w:rPr>
          <w:rFonts w:asciiTheme="minorHAnsi" w:hAnsiTheme="minorHAnsi" w:cstheme="minorHAnsi"/>
          <w:color w:val="auto"/>
          <w:sz w:val="22"/>
          <w:szCs w:val="22"/>
        </w:rPr>
        <w:t>Mantener vigente la  CALIFICACION, hasta por el término de un año, el cual se contabilizara a partir de la fecha del otorgamiento de la CALIFICACION INICIAL, o de la última revisión periódica, según sea el caso, termino durante el cual, LA CALIFICADORA podrá revisar periódicamente la CALIFICION, con una antelación de 5 días hábiles a la fecha de vencimiento del termino máximo de un año.</w:t>
      </w:r>
    </w:p>
    <w:p w14:paraId="277C85D7" w14:textId="77777777" w:rsidR="002211BD" w:rsidRPr="00F16950" w:rsidRDefault="002211BD" w:rsidP="002211BD">
      <w:pPr>
        <w:pStyle w:val="Default"/>
        <w:numPr>
          <w:ilvl w:val="0"/>
          <w:numId w:val="33"/>
        </w:numPr>
        <w:jc w:val="both"/>
        <w:rPr>
          <w:rFonts w:asciiTheme="minorHAnsi" w:hAnsiTheme="minorHAnsi" w:cstheme="minorHAnsi"/>
          <w:color w:val="auto"/>
          <w:sz w:val="22"/>
          <w:szCs w:val="22"/>
        </w:rPr>
      </w:pPr>
      <w:r w:rsidRPr="00F16950">
        <w:rPr>
          <w:rFonts w:asciiTheme="minorHAnsi" w:hAnsiTheme="minorHAnsi" w:cstheme="minorHAnsi"/>
          <w:color w:val="auto"/>
          <w:sz w:val="22"/>
          <w:szCs w:val="22"/>
        </w:rPr>
        <w:t>Las demás Previstas en el contrato.</w:t>
      </w:r>
    </w:p>
    <w:p w14:paraId="6C4FB4F9" w14:textId="77777777" w:rsidR="002211BD" w:rsidRPr="00072CBE" w:rsidRDefault="002211BD" w:rsidP="00657A28">
      <w:pPr>
        <w:spacing w:after="0" w:line="240" w:lineRule="auto"/>
        <w:ind w:right="44"/>
        <w:jc w:val="both"/>
        <w:rPr>
          <w:rFonts w:ascii="Tahoma" w:hAnsi="Tahoma" w:cs="Tahoma"/>
          <w:b/>
          <w:bCs/>
          <w:sz w:val="20"/>
          <w:szCs w:val="20"/>
        </w:rPr>
      </w:pPr>
    </w:p>
    <w:p w14:paraId="70452CCA" w14:textId="77777777" w:rsidR="00BA37F9" w:rsidRPr="00E52D30" w:rsidRDefault="00BA37F9" w:rsidP="00657A28">
      <w:pPr>
        <w:spacing w:after="0" w:line="240" w:lineRule="auto"/>
        <w:ind w:right="44"/>
        <w:jc w:val="both"/>
        <w:rPr>
          <w:rFonts w:ascii="Tahoma" w:hAnsi="Tahoma" w:cs="Tahoma"/>
          <w:b/>
          <w:sz w:val="20"/>
          <w:szCs w:val="20"/>
        </w:rPr>
      </w:pPr>
    </w:p>
    <w:p w14:paraId="6EEA63F4" w14:textId="776621E9" w:rsidR="007178B5" w:rsidRPr="00E52D30" w:rsidRDefault="007178B5" w:rsidP="007178B5">
      <w:pPr>
        <w:spacing w:after="0" w:line="240" w:lineRule="auto"/>
        <w:jc w:val="both"/>
        <w:rPr>
          <w:rFonts w:ascii="Tahoma" w:eastAsia="Times New Roman" w:hAnsi="Tahoma" w:cs="Tahoma"/>
          <w:b/>
          <w:bCs/>
          <w:sz w:val="20"/>
          <w:szCs w:val="20"/>
          <w:lang w:val="es-ES" w:eastAsia="es-ES"/>
        </w:rPr>
      </w:pPr>
      <w:r w:rsidRPr="00E52D30">
        <w:rPr>
          <w:rFonts w:ascii="Tahoma" w:eastAsia="Times New Roman" w:hAnsi="Tahoma" w:cs="Tahoma"/>
          <w:b/>
          <w:bCs/>
          <w:sz w:val="20"/>
          <w:szCs w:val="20"/>
          <w:lang w:val="es-ES" w:eastAsia="es-ES"/>
        </w:rPr>
        <w:t xml:space="preserve">VALOR TOTAL EN </w:t>
      </w:r>
      <w:r w:rsidR="00382D8E" w:rsidRPr="00E52D30">
        <w:rPr>
          <w:rFonts w:ascii="Tahoma" w:eastAsia="Times New Roman" w:hAnsi="Tahoma" w:cs="Tahoma"/>
          <w:b/>
          <w:bCs/>
          <w:sz w:val="20"/>
          <w:szCs w:val="20"/>
          <w:lang w:val="es-ES" w:eastAsia="es-ES"/>
        </w:rPr>
        <w:t>NÚMEROS</w:t>
      </w:r>
      <w:r w:rsidRPr="00E52D30">
        <w:rPr>
          <w:rFonts w:ascii="Tahoma" w:eastAsia="Times New Roman" w:hAnsi="Tahoma" w:cs="Tahoma"/>
          <w:b/>
          <w:bCs/>
          <w:sz w:val="20"/>
          <w:szCs w:val="20"/>
          <w:lang w:val="es-ES" w:eastAsia="es-ES"/>
        </w:rPr>
        <w:t xml:space="preserve"> Y LETRAS: ______________</w:t>
      </w:r>
      <w:r w:rsidR="00B621E2" w:rsidRPr="00E52D30">
        <w:rPr>
          <w:rFonts w:ascii="Tahoma" w:eastAsia="Times New Roman" w:hAnsi="Tahoma" w:cs="Tahoma"/>
          <w:b/>
          <w:bCs/>
          <w:sz w:val="20"/>
          <w:szCs w:val="20"/>
          <w:lang w:val="es-ES" w:eastAsia="es-ES"/>
        </w:rPr>
        <w:t xml:space="preserve"> Incluye IVA, impuestos, transporte, retenciones y deducciones a que haya lugar.</w:t>
      </w:r>
    </w:p>
    <w:p w14:paraId="26278E69" w14:textId="46BB7BED" w:rsidR="007178B5" w:rsidRPr="00E52D30" w:rsidRDefault="007178B5" w:rsidP="004E1929">
      <w:pPr>
        <w:spacing w:after="0" w:line="240" w:lineRule="auto"/>
        <w:jc w:val="both"/>
        <w:rPr>
          <w:rFonts w:ascii="Tahoma" w:eastAsia="Times New Roman" w:hAnsi="Tahoma" w:cs="Tahoma"/>
          <w:color w:val="000000"/>
          <w:sz w:val="20"/>
          <w:szCs w:val="20"/>
          <w:lang w:val="es-ES"/>
        </w:rPr>
      </w:pPr>
    </w:p>
    <w:p w14:paraId="63313241" w14:textId="77777777" w:rsidR="00660648" w:rsidRDefault="00660648" w:rsidP="00867B67">
      <w:pPr>
        <w:spacing w:line="240" w:lineRule="auto"/>
        <w:jc w:val="both"/>
        <w:rPr>
          <w:rFonts w:ascii="Tahoma" w:eastAsia="Times New Roman" w:hAnsi="Tahoma" w:cs="Tahoma"/>
          <w:color w:val="000000"/>
          <w:sz w:val="20"/>
          <w:szCs w:val="20"/>
          <w:lang w:val="es-ES"/>
        </w:rPr>
      </w:pPr>
    </w:p>
    <w:p w14:paraId="25A4DC30" w14:textId="16BD12EE" w:rsidR="00D53F7A" w:rsidRDefault="00D53F7A" w:rsidP="00867B67">
      <w:pPr>
        <w:spacing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Atentamente, </w:t>
      </w:r>
    </w:p>
    <w:p w14:paraId="704F68AB"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o Razón Social del oferente: _______________________________________ </w:t>
      </w:r>
    </w:p>
    <w:p w14:paraId="316F5CA3"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Nombre del Representante Legal: __________________________________________ </w:t>
      </w:r>
    </w:p>
    <w:p w14:paraId="18419E14"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Nit</w:t>
      </w:r>
      <w:proofErr w:type="gramStart"/>
      <w:r w:rsidRPr="00E52D30">
        <w:rPr>
          <w:rFonts w:ascii="Tahoma" w:eastAsia="Times New Roman" w:hAnsi="Tahoma" w:cs="Tahoma"/>
          <w:color w:val="000000"/>
          <w:sz w:val="20"/>
          <w:szCs w:val="20"/>
          <w:lang w:val="es-ES"/>
        </w:rPr>
        <w:t>:_</w:t>
      </w:r>
      <w:proofErr w:type="gramEnd"/>
      <w:r w:rsidRPr="00E52D30">
        <w:rPr>
          <w:rFonts w:ascii="Tahoma" w:eastAsia="Times New Roman" w:hAnsi="Tahoma" w:cs="Tahoma"/>
          <w:color w:val="000000"/>
          <w:sz w:val="20"/>
          <w:szCs w:val="20"/>
          <w:lang w:val="es-ES"/>
        </w:rPr>
        <w:t xml:space="preserve">__________________________________________________________________ </w:t>
      </w:r>
    </w:p>
    <w:p w14:paraId="285A15F9"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Dirección Ciudad: _______________________________________________________</w:t>
      </w:r>
    </w:p>
    <w:p w14:paraId="2309A77C" w14:textId="77777777" w:rsidR="00D53F7A" w:rsidRPr="00E52D30" w:rsidRDefault="00D53F7A" w:rsidP="001C0A5E">
      <w:pPr>
        <w:autoSpaceDE w:val="0"/>
        <w:autoSpaceDN w:val="0"/>
        <w:adjustRightInd w:val="0"/>
        <w:spacing w:after="0" w:line="240" w:lineRule="auto"/>
        <w:jc w:val="both"/>
        <w:rPr>
          <w:rFonts w:ascii="Tahoma" w:eastAsia="Times New Roman" w:hAnsi="Tahoma" w:cs="Tahoma"/>
          <w:color w:val="000000"/>
          <w:sz w:val="20"/>
          <w:szCs w:val="20"/>
          <w:lang w:val="es-ES"/>
        </w:rPr>
      </w:pPr>
      <w:r w:rsidRPr="00E52D30">
        <w:rPr>
          <w:rFonts w:ascii="Tahoma" w:eastAsia="Times New Roman" w:hAnsi="Tahoma" w:cs="Tahoma"/>
          <w:color w:val="000000"/>
          <w:sz w:val="20"/>
          <w:szCs w:val="20"/>
          <w:lang w:val="es-ES"/>
        </w:rPr>
        <w:t xml:space="preserve">Teléfono Fax: __________________________________________________________ </w:t>
      </w:r>
    </w:p>
    <w:p w14:paraId="55D68FCF" w14:textId="77777777" w:rsidR="00D53F7A" w:rsidRPr="00E52D30" w:rsidRDefault="00D53F7A" w:rsidP="001C0A5E">
      <w:pPr>
        <w:spacing w:after="0" w:line="240" w:lineRule="auto"/>
        <w:ind w:right="12"/>
        <w:jc w:val="both"/>
        <w:rPr>
          <w:rFonts w:ascii="Tahoma" w:eastAsia="Times New Roman" w:hAnsi="Tahoma" w:cs="Tahoma"/>
          <w:w w:val="93"/>
          <w:sz w:val="20"/>
          <w:szCs w:val="20"/>
          <w:lang w:val="es-ES" w:eastAsia="es-ES"/>
        </w:rPr>
      </w:pPr>
      <w:r w:rsidRPr="00E52D30">
        <w:rPr>
          <w:rFonts w:ascii="Tahoma" w:eastAsia="Times New Roman" w:hAnsi="Tahoma" w:cs="Tahoma"/>
          <w:color w:val="000000"/>
          <w:sz w:val="20"/>
          <w:szCs w:val="20"/>
          <w:lang w:val="es-ES"/>
        </w:rPr>
        <w:t>FIRMA REPRESENTANTE LEGAL_________________________________________</w:t>
      </w:r>
    </w:p>
    <w:sectPr w:rsidR="00D53F7A" w:rsidRPr="00E52D30" w:rsidSect="0009669A">
      <w:footerReference w:type="default" r:id="rId8"/>
      <w:pgSz w:w="12240" w:h="15840" w:code="1"/>
      <w:pgMar w:top="1417" w:right="1701" w:bottom="1417" w:left="1701" w:header="284" w:footer="7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C3664" w14:textId="77777777" w:rsidR="002B0359" w:rsidRDefault="002B0359" w:rsidP="006925A2">
      <w:pPr>
        <w:spacing w:after="0" w:line="240" w:lineRule="auto"/>
      </w:pPr>
      <w:r>
        <w:separator/>
      </w:r>
    </w:p>
  </w:endnote>
  <w:endnote w:type="continuationSeparator" w:id="0">
    <w:p w14:paraId="12BFA694" w14:textId="77777777" w:rsidR="002B0359" w:rsidRDefault="002B0359" w:rsidP="00692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CAFF6" w14:textId="1ADF2275" w:rsidR="0009669A" w:rsidRDefault="0009669A" w:rsidP="0009669A">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050F74" w14:textId="77777777" w:rsidR="002B0359" w:rsidRDefault="002B0359" w:rsidP="006925A2">
      <w:pPr>
        <w:spacing w:after="0" w:line="240" w:lineRule="auto"/>
      </w:pPr>
      <w:r>
        <w:separator/>
      </w:r>
    </w:p>
  </w:footnote>
  <w:footnote w:type="continuationSeparator" w:id="0">
    <w:p w14:paraId="6DFC52E5" w14:textId="77777777" w:rsidR="002B0359" w:rsidRDefault="002B0359" w:rsidP="00692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15:restartNumberingAfterBreak="0">
    <w:nsid w:val="01EF5FD1"/>
    <w:multiLevelType w:val="hybridMultilevel"/>
    <w:tmpl w:val="4C7A5F8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3DD60C9"/>
    <w:multiLevelType w:val="multilevel"/>
    <w:tmpl w:val="E94EFD96"/>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3" w15:restartNumberingAfterBreak="0">
    <w:nsid w:val="0EA62EE2"/>
    <w:multiLevelType w:val="multilevel"/>
    <w:tmpl w:val="83003F4A"/>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080" w:hanging="72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440" w:hanging="108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4" w15:restartNumberingAfterBreak="0">
    <w:nsid w:val="139157A5"/>
    <w:multiLevelType w:val="hybridMultilevel"/>
    <w:tmpl w:val="0298D70A"/>
    <w:lvl w:ilvl="0" w:tplc="0C0A0017">
      <w:start w:val="1"/>
      <w:numFmt w:val="lowerLetter"/>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6707382"/>
    <w:multiLevelType w:val="hybridMultilevel"/>
    <w:tmpl w:val="21C257E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1BCB0175"/>
    <w:multiLevelType w:val="multilevel"/>
    <w:tmpl w:val="5A2A696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D20E13"/>
    <w:multiLevelType w:val="hybridMultilevel"/>
    <w:tmpl w:val="9DAA18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0587D4B"/>
    <w:multiLevelType w:val="hybridMultilevel"/>
    <w:tmpl w:val="92D2F1AE"/>
    <w:lvl w:ilvl="0" w:tplc="C5000B66">
      <w:start w:val="1"/>
      <w:numFmt w:val="lowerLetter"/>
      <w:lvlText w:val="%1."/>
      <w:lvlJc w:val="left"/>
      <w:pPr>
        <w:ind w:left="720" w:hanging="360"/>
      </w:pPr>
      <w:rPr>
        <w:rFonts w:cstheme="minorBidi"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834CB5"/>
    <w:multiLevelType w:val="hybridMultilevel"/>
    <w:tmpl w:val="3B2EC316"/>
    <w:lvl w:ilvl="0" w:tplc="C8AC0F80">
      <w:start w:val="1"/>
      <w:numFmt w:val="lowerLetter"/>
      <w:lvlText w:val="%1)"/>
      <w:lvlJc w:val="left"/>
      <w:pPr>
        <w:ind w:left="644" w:hanging="360"/>
      </w:pPr>
      <w:rPr>
        <w:rFonts w:ascii="Arial Narrow" w:eastAsia="Times New Roman" w:hAnsi="Arial Narrow" w:cs="Arial"/>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10" w15:restartNumberingAfterBreak="0">
    <w:nsid w:val="26392048"/>
    <w:multiLevelType w:val="hybridMultilevel"/>
    <w:tmpl w:val="32DED948"/>
    <w:lvl w:ilvl="0" w:tplc="0C0A0017">
      <w:start w:val="1"/>
      <w:numFmt w:val="lowerLetter"/>
      <w:lvlText w:val="%1)"/>
      <w:lvlJc w:val="left"/>
      <w:pPr>
        <w:ind w:left="360" w:hanging="360"/>
      </w:pPr>
      <w:rPr>
        <w:rFonts w:hint="default"/>
      </w:rPr>
    </w:lvl>
    <w:lvl w:ilvl="1" w:tplc="F3441FEE">
      <w:numFmt w:val="bullet"/>
      <w:lvlText w:val="·"/>
      <w:lvlJc w:val="left"/>
      <w:pPr>
        <w:ind w:left="1320" w:hanging="600"/>
      </w:pPr>
      <w:rPr>
        <w:rFonts w:ascii="Arial Narrow" w:eastAsia="Times New Roman" w:hAnsi="Arial Narro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DAE278C"/>
    <w:multiLevelType w:val="hybridMultilevel"/>
    <w:tmpl w:val="C220C3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7619CF"/>
    <w:multiLevelType w:val="hybridMultilevel"/>
    <w:tmpl w:val="7A1C22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EBF2054"/>
    <w:multiLevelType w:val="hybridMultilevel"/>
    <w:tmpl w:val="08F036FC"/>
    <w:lvl w:ilvl="0" w:tplc="5CD0080C">
      <w:start w:val="1"/>
      <w:numFmt w:val="decimal"/>
      <w:lvlText w:val="%1."/>
      <w:lvlJc w:val="left"/>
      <w:pPr>
        <w:ind w:left="600" w:hanging="60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4776C7F"/>
    <w:multiLevelType w:val="hybridMultilevel"/>
    <w:tmpl w:val="42D8B88C"/>
    <w:lvl w:ilvl="0" w:tplc="DBEEF9D6">
      <w:numFmt w:val="bullet"/>
      <w:lvlText w:val="-"/>
      <w:lvlJc w:val="left"/>
      <w:pPr>
        <w:ind w:left="360" w:hanging="360"/>
      </w:pPr>
      <w:rPr>
        <w:rFonts w:ascii="Arial Narrow" w:eastAsiaTheme="minorHAnsi"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99E2FD4"/>
    <w:multiLevelType w:val="hybridMultilevel"/>
    <w:tmpl w:val="0DA2445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3455F46"/>
    <w:multiLevelType w:val="hybridMultilevel"/>
    <w:tmpl w:val="981C10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6295501"/>
    <w:multiLevelType w:val="hybridMultilevel"/>
    <w:tmpl w:val="8CE2214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DF0328F"/>
    <w:multiLevelType w:val="hybridMultilevel"/>
    <w:tmpl w:val="E6FC0C1C"/>
    <w:lvl w:ilvl="0" w:tplc="FA22825A">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16D0228"/>
    <w:multiLevelType w:val="hybridMultilevel"/>
    <w:tmpl w:val="56BE3B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3B81442"/>
    <w:multiLevelType w:val="hybridMultilevel"/>
    <w:tmpl w:val="67EADBAE"/>
    <w:lvl w:ilvl="0" w:tplc="32067C1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0D0A1E"/>
    <w:multiLevelType w:val="multilevel"/>
    <w:tmpl w:val="8B9C6EB2"/>
    <w:lvl w:ilvl="0">
      <w:start w:val="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686110C"/>
    <w:multiLevelType w:val="hybridMultilevel"/>
    <w:tmpl w:val="E70650F8"/>
    <w:lvl w:ilvl="0" w:tplc="0C0A0017">
      <w:start w:val="1"/>
      <w:numFmt w:val="lowerLetter"/>
      <w:lvlText w:val="%1)"/>
      <w:lvlJc w:val="left"/>
      <w:pPr>
        <w:ind w:left="588" w:hanging="360"/>
      </w:pPr>
    </w:lvl>
    <w:lvl w:ilvl="1" w:tplc="0C0A0019" w:tentative="1">
      <w:start w:val="1"/>
      <w:numFmt w:val="lowerLetter"/>
      <w:lvlText w:val="%2."/>
      <w:lvlJc w:val="left"/>
      <w:pPr>
        <w:ind w:left="1308" w:hanging="360"/>
      </w:pPr>
    </w:lvl>
    <w:lvl w:ilvl="2" w:tplc="0C0A001B" w:tentative="1">
      <w:start w:val="1"/>
      <w:numFmt w:val="lowerRoman"/>
      <w:lvlText w:val="%3."/>
      <w:lvlJc w:val="right"/>
      <w:pPr>
        <w:ind w:left="2028" w:hanging="180"/>
      </w:pPr>
    </w:lvl>
    <w:lvl w:ilvl="3" w:tplc="0C0A000F" w:tentative="1">
      <w:start w:val="1"/>
      <w:numFmt w:val="decimal"/>
      <w:lvlText w:val="%4."/>
      <w:lvlJc w:val="left"/>
      <w:pPr>
        <w:ind w:left="2748" w:hanging="360"/>
      </w:pPr>
    </w:lvl>
    <w:lvl w:ilvl="4" w:tplc="0C0A0019" w:tentative="1">
      <w:start w:val="1"/>
      <w:numFmt w:val="lowerLetter"/>
      <w:lvlText w:val="%5."/>
      <w:lvlJc w:val="left"/>
      <w:pPr>
        <w:ind w:left="3468" w:hanging="360"/>
      </w:pPr>
    </w:lvl>
    <w:lvl w:ilvl="5" w:tplc="0C0A001B" w:tentative="1">
      <w:start w:val="1"/>
      <w:numFmt w:val="lowerRoman"/>
      <w:lvlText w:val="%6."/>
      <w:lvlJc w:val="right"/>
      <w:pPr>
        <w:ind w:left="4188" w:hanging="180"/>
      </w:pPr>
    </w:lvl>
    <w:lvl w:ilvl="6" w:tplc="0C0A000F" w:tentative="1">
      <w:start w:val="1"/>
      <w:numFmt w:val="decimal"/>
      <w:lvlText w:val="%7."/>
      <w:lvlJc w:val="left"/>
      <w:pPr>
        <w:ind w:left="4908" w:hanging="360"/>
      </w:pPr>
    </w:lvl>
    <w:lvl w:ilvl="7" w:tplc="0C0A0019" w:tentative="1">
      <w:start w:val="1"/>
      <w:numFmt w:val="lowerLetter"/>
      <w:lvlText w:val="%8."/>
      <w:lvlJc w:val="left"/>
      <w:pPr>
        <w:ind w:left="5628" w:hanging="360"/>
      </w:pPr>
    </w:lvl>
    <w:lvl w:ilvl="8" w:tplc="0C0A001B" w:tentative="1">
      <w:start w:val="1"/>
      <w:numFmt w:val="lowerRoman"/>
      <w:lvlText w:val="%9."/>
      <w:lvlJc w:val="right"/>
      <w:pPr>
        <w:ind w:left="6348" w:hanging="180"/>
      </w:pPr>
    </w:lvl>
  </w:abstractNum>
  <w:abstractNum w:abstractNumId="23" w15:restartNumberingAfterBreak="0">
    <w:nsid w:val="5A7801C8"/>
    <w:multiLevelType w:val="multilevel"/>
    <w:tmpl w:val="FD92842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1E6098F"/>
    <w:multiLevelType w:val="hybridMultilevel"/>
    <w:tmpl w:val="01A0A242"/>
    <w:lvl w:ilvl="0" w:tplc="4738A7A8">
      <w:start w:val="1"/>
      <w:numFmt w:val="lowerLetter"/>
      <w:lvlText w:val="%1)"/>
      <w:lvlJc w:val="left"/>
      <w:pPr>
        <w:ind w:left="822" w:hanging="360"/>
      </w:pPr>
      <w:rPr>
        <w:rFonts w:ascii="Arial Narrow" w:eastAsia="Arial" w:hAnsi="Arial Narrow" w:cs="Arial" w:hint="default"/>
        <w:spacing w:val="-1"/>
        <w:w w:val="100"/>
        <w:sz w:val="20"/>
        <w:szCs w:val="20"/>
      </w:rPr>
    </w:lvl>
    <w:lvl w:ilvl="1" w:tplc="A9F219CA">
      <w:numFmt w:val="bullet"/>
      <w:lvlText w:val="•"/>
      <w:lvlJc w:val="left"/>
      <w:pPr>
        <w:ind w:left="1680" w:hanging="360"/>
      </w:pPr>
      <w:rPr>
        <w:rFonts w:hint="default"/>
      </w:rPr>
    </w:lvl>
    <w:lvl w:ilvl="2" w:tplc="BF769FAC">
      <w:numFmt w:val="bullet"/>
      <w:lvlText w:val="•"/>
      <w:lvlJc w:val="left"/>
      <w:pPr>
        <w:ind w:left="2540" w:hanging="360"/>
      </w:pPr>
      <w:rPr>
        <w:rFonts w:hint="default"/>
      </w:rPr>
    </w:lvl>
    <w:lvl w:ilvl="3" w:tplc="145C77DE">
      <w:numFmt w:val="bullet"/>
      <w:lvlText w:val="•"/>
      <w:lvlJc w:val="left"/>
      <w:pPr>
        <w:ind w:left="3400" w:hanging="360"/>
      </w:pPr>
      <w:rPr>
        <w:rFonts w:hint="default"/>
      </w:rPr>
    </w:lvl>
    <w:lvl w:ilvl="4" w:tplc="18561C40">
      <w:numFmt w:val="bullet"/>
      <w:lvlText w:val="•"/>
      <w:lvlJc w:val="left"/>
      <w:pPr>
        <w:ind w:left="4260" w:hanging="360"/>
      </w:pPr>
      <w:rPr>
        <w:rFonts w:hint="default"/>
      </w:rPr>
    </w:lvl>
    <w:lvl w:ilvl="5" w:tplc="439ACF08">
      <w:numFmt w:val="bullet"/>
      <w:lvlText w:val="•"/>
      <w:lvlJc w:val="left"/>
      <w:pPr>
        <w:ind w:left="5120" w:hanging="360"/>
      </w:pPr>
      <w:rPr>
        <w:rFonts w:hint="default"/>
      </w:rPr>
    </w:lvl>
    <w:lvl w:ilvl="6" w:tplc="DCBEF708">
      <w:numFmt w:val="bullet"/>
      <w:lvlText w:val="•"/>
      <w:lvlJc w:val="left"/>
      <w:pPr>
        <w:ind w:left="5980" w:hanging="360"/>
      </w:pPr>
      <w:rPr>
        <w:rFonts w:hint="default"/>
      </w:rPr>
    </w:lvl>
    <w:lvl w:ilvl="7" w:tplc="AFDE4F92">
      <w:numFmt w:val="bullet"/>
      <w:lvlText w:val="•"/>
      <w:lvlJc w:val="left"/>
      <w:pPr>
        <w:ind w:left="6840" w:hanging="360"/>
      </w:pPr>
      <w:rPr>
        <w:rFonts w:hint="default"/>
      </w:rPr>
    </w:lvl>
    <w:lvl w:ilvl="8" w:tplc="0C72D65C">
      <w:numFmt w:val="bullet"/>
      <w:lvlText w:val="•"/>
      <w:lvlJc w:val="left"/>
      <w:pPr>
        <w:ind w:left="7700" w:hanging="360"/>
      </w:pPr>
      <w:rPr>
        <w:rFonts w:hint="default"/>
      </w:rPr>
    </w:lvl>
  </w:abstractNum>
  <w:abstractNum w:abstractNumId="25" w15:restartNumberingAfterBreak="0">
    <w:nsid w:val="67A8582D"/>
    <w:multiLevelType w:val="hybridMultilevel"/>
    <w:tmpl w:val="0CD46DE6"/>
    <w:lvl w:ilvl="0" w:tplc="30325226">
      <w:start w:val="21"/>
      <w:numFmt w:val="bullet"/>
      <w:lvlText w:val="-"/>
      <w:lvlJc w:val="left"/>
      <w:pPr>
        <w:ind w:left="360" w:hanging="360"/>
      </w:pPr>
      <w:rPr>
        <w:rFonts w:ascii="Arial Narrow" w:eastAsia="Times New Roman" w:hAnsi="Arial Narrow"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6FD34DCB"/>
    <w:multiLevelType w:val="hybridMultilevel"/>
    <w:tmpl w:val="5EECDD06"/>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0FD60ED"/>
    <w:multiLevelType w:val="hybridMultilevel"/>
    <w:tmpl w:val="80DE6B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71940C52"/>
    <w:multiLevelType w:val="hybridMultilevel"/>
    <w:tmpl w:val="B71E9770"/>
    <w:lvl w:ilvl="0" w:tplc="0C0A0019">
      <w:start w:val="1"/>
      <w:numFmt w:val="lowerLetter"/>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6445CB7"/>
    <w:multiLevelType w:val="hybridMultilevel"/>
    <w:tmpl w:val="D3ECB7FA"/>
    <w:lvl w:ilvl="0" w:tplc="A13CF53C">
      <w:start w:val="1100"/>
      <w:numFmt w:val="bullet"/>
      <w:lvlText w:val="-"/>
      <w:lvlJc w:val="left"/>
      <w:pPr>
        <w:ind w:left="360" w:hanging="360"/>
      </w:pPr>
      <w:rPr>
        <w:rFonts w:ascii="Arial Narrow" w:eastAsiaTheme="minorHAnsi" w:hAnsi="Arial Narrow" w:cs="Courier New" w:hint="default"/>
        <w:lang w:val="es-C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7512C6B"/>
    <w:multiLevelType w:val="hybridMultilevel"/>
    <w:tmpl w:val="9FB8C5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8C44455"/>
    <w:multiLevelType w:val="hybridMultilevel"/>
    <w:tmpl w:val="75DC136C"/>
    <w:lvl w:ilvl="0" w:tplc="61A2F2F0">
      <w:start w:val="1"/>
      <w:numFmt w:val="lowerLetter"/>
      <w:lvlText w:val="%1)"/>
      <w:lvlJc w:val="left"/>
      <w:pPr>
        <w:ind w:left="360" w:hanging="360"/>
      </w:pPr>
      <w:rPr>
        <w:rFonts w:hint="default"/>
        <w:b w:val="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9F61B13"/>
    <w:multiLevelType w:val="hybridMultilevel"/>
    <w:tmpl w:val="B9AECC30"/>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2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num>
  <w:num w:numId="6">
    <w:abstractNumId w:val="1"/>
  </w:num>
  <w:num w:numId="7">
    <w:abstractNumId w:val="22"/>
  </w:num>
  <w:num w:numId="8">
    <w:abstractNumId w:val="21"/>
  </w:num>
  <w:num w:numId="9">
    <w:abstractNumId w:val="8"/>
  </w:num>
  <w:num w:numId="10">
    <w:abstractNumId w:val="2"/>
  </w:num>
  <w:num w:numId="11">
    <w:abstractNumId w:val="14"/>
  </w:num>
  <w:num w:numId="12">
    <w:abstractNumId w:val="6"/>
  </w:num>
  <w:num w:numId="13">
    <w:abstractNumId w:val="10"/>
  </w:num>
  <w:num w:numId="14">
    <w:abstractNumId w:val="4"/>
  </w:num>
  <w:num w:numId="15">
    <w:abstractNumId w:val="15"/>
  </w:num>
  <w:num w:numId="16">
    <w:abstractNumId w:val="23"/>
  </w:num>
  <w:num w:numId="17">
    <w:abstractNumId w:val="12"/>
  </w:num>
  <w:num w:numId="18">
    <w:abstractNumId w:val="26"/>
  </w:num>
  <w:num w:numId="19">
    <w:abstractNumId w:val="25"/>
  </w:num>
  <w:num w:numId="20">
    <w:abstractNumId w:val="32"/>
  </w:num>
  <w:num w:numId="21">
    <w:abstractNumId w:val="29"/>
  </w:num>
  <w:num w:numId="22">
    <w:abstractNumId w:val="7"/>
  </w:num>
  <w:num w:numId="23">
    <w:abstractNumId w:val="30"/>
  </w:num>
  <w:num w:numId="24">
    <w:abstractNumId w:val="5"/>
  </w:num>
  <w:num w:numId="25">
    <w:abstractNumId w:val="27"/>
  </w:num>
  <w:num w:numId="26">
    <w:abstractNumId w:val="11"/>
  </w:num>
  <w:num w:numId="27">
    <w:abstractNumId w:val="18"/>
  </w:num>
  <w:num w:numId="28">
    <w:abstractNumId w:val="9"/>
  </w:num>
  <w:num w:numId="29">
    <w:abstractNumId w:val="16"/>
  </w:num>
  <w:num w:numId="30">
    <w:abstractNumId w:val="20"/>
  </w:num>
  <w:num w:numId="31">
    <w:abstractNumId w:val="17"/>
  </w:num>
  <w:num w:numId="32">
    <w:abstractNumId w:val="13"/>
  </w:num>
  <w:num w:numId="33">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t-BR" w:vendorID="64" w:dllVersion="6" w:nlCheck="1" w:checkStyle="0"/>
  <w:activeWritingStyle w:appName="MSWord" w:lang="es-CO" w:vendorID="64" w:dllVersion="6" w:nlCheck="1" w:checkStyle="1"/>
  <w:activeWritingStyle w:appName="MSWord" w:lang="es-ES"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CO"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131078" w:nlCheck="1" w:checkStyle="1"/>
  <w:activeWritingStyle w:appName="MSWord" w:lang="es-CO" w:vendorID="64" w:dllVersion="131078" w:nlCheck="1" w:checkStyle="1"/>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0B"/>
    <w:rsid w:val="0000035A"/>
    <w:rsid w:val="00000A08"/>
    <w:rsid w:val="000043A4"/>
    <w:rsid w:val="000069B9"/>
    <w:rsid w:val="0000768A"/>
    <w:rsid w:val="00007DDE"/>
    <w:rsid w:val="00011881"/>
    <w:rsid w:val="00013E60"/>
    <w:rsid w:val="00014EA3"/>
    <w:rsid w:val="000154B2"/>
    <w:rsid w:val="00015F52"/>
    <w:rsid w:val="00016A4B"/>
    <w:rsid w:val="00030827"/>
    <w:rsid w:val="00034260"/>
    <w:rsid w:val="00041453"/>
    <w:rsid w:val="00042787"/>
    <w:rsid w:val="0004285D"/>
    <w:rsid w:val="0004300E"/>
    <w:rsid w:val="00043118"/>
    <w:rsid w:val="00046A1C"/>
    <w:rsid w:val="00046A44"/>
    <w:rsid w:val="00046EAE"/>
    <w:rsid w:val="00046FF8"/>
    <w:rsid w:val="00047D27"/>
    <w:rsid w:val="00050360"/>
    <w:rsid w:val="000524B5"/>
    <w:rsid w:val="00052A41"/>
    <w:rsid w:val="0005343E"/>
    <w:rsid w:val="00053CFD"/>
    <w:rsid w:val="00061D8B"/>
    <w:rsid w:val="00063366"/>
    <w:rsid w:val="000640E8"/>
    <w:rsid w:val="00066E14"/>
    <w:rsid w:val="00070BE7"/>
    <w:rsid w:val="00072826"/>
    <w:rsid w:val="00072CBE"/>
    <w:rsid w:val="0007577D"/>
    <w:rsid w:val="000760C2"/>
    <w:rsid w:val="00076CD0"/>
    <w:rsid w:val="00077CDE"/>
    <w:rsid w:val="00080A6C"/>
    <w:rsid w:val="0008267C"/>
    <w:rsid w:val="00082D8C"/>
    <w:rsid w:val="00085E5A"/>
    <w:rsid w:val="00090B9F"/>
    <w:rsid w:val="000912BC"/>
    <w:rsid w:val="00091E81"/>
    <w:rsid w:val="000929E8"/>
    <w:rsid w:val="000944BB"/>
    <w:rsid w:val="00094C8C"/>
    <w:rsid w:val="0009669A"/>
    <w:rsid w:val="000A32D5"/>
    <w:rsid w:val="000A3D7B"/>
    <w:rsid w:val="000A5654"/>
    <w:rsid w:val="000A5FC0"/>
    <w:rsid w:val="000A6FE9"/>
    <w:rsid w:val="000B20A1"/>
    <w:rsid w:val="000B41B3"/>
    <w:rsid w:val="000B4D85"/>
    <w:rsid w:val="000B66FE"/>
    <w:rsid w:val="000C5E59"/>
    <w:rsid w:val="000C6744"/>
    <w:rsid w:val="000D535C"/>
    <w:rsid w:val="000D578A"/>
    <w:rsid w:val="000D7253"/>
    <w:rsid w:val="000D7C21"/>
    <w:rsid w:val="000E4B83"/>
    <w:rsid w:val="000E68A4"/>
    <w:rsid w:val="000E7C17"/>
    <w:rsid w:val="000F1412"/>
    <w:rsid w:val="000F2FEB"/>
    <w:rsid w:val="000F312B"/>
    <w:rsid w:val="000F41DE"/>
    <w:rsid w:val="000F5639"/>
    <w:rsid w:val="000F5CEF"/>
    <w:rsid w:val="000F5E42"/>
    <w:rsid w:val="00100B1B"/>
    <w:rsid w:val="00101154"/>
    <w:rsid w:val="0010268A"/>
    <w:rsid w:val="001043F4"/>
    <w:rsid w:val="001079DB"/>
    <w:rsid w:val="0011014B"/>
    <w:rsid w:val="001114DB"/>
    <w:rsid w:val="0011501B"/>
    <w:rsid w:val="001258C5"/>
    <w:rsid w:val="00126F84"/>
    <w:rsid w:val="00132C86"/>
    <w:rsid w:val="001450DC"/>
    <w:rsid w:val="00145915"/>
    <w:rsid w:val="0014775E"/>
    <w:rsid w:val="001554DA"/>
    <w:rsid w:val="0015785D"/>
    <w:rsid w:val="0016141F"/>
    <w:rsid w:val="00161DB7"/>
    <w:rsid w:val="00172BB9"/>
    <w:rsid w:val="001764D5"/>
    <w:rsid w:val="00177021"/>
    <w:rsid w:val="00183B23"/>
    <w:rsid w:val="00183D74"/>
    <w:rsid w:val="00187983"/>
    <w:rsid w:val="00192FFC"/>
    <w:rsid w:val="001937EF"/>
    <w:rsid w:val="0019519D"/>
    <w:rsid w:val="00196FF0"/>
    <w:rsid w:val="001A0857"/>
    <w:rsid w:val="001A10D3"/>
    <w:rsid w:val="001A1203"/>
    <w:rsid w:val="001B12C8"/>
    <w:rsid w:val="001B7290"/>
    <w:rsid w:val="001B789F"/>
    <w:rsid w:val="001C0A5E"/>
    <w:rsid w:val="001C2059"/>
    <w:rsid w:val="001C22BB"/>
    <w:rsid w:val="001C2708"/>
    <w:rsid w:val="001C34A4"/>
    <w:rsid w:val="001C3B7B"/>
    <w:rsid w:val="001C5845"/>
    <w:rsid w:val="001C7036"/>
    <w:rsid w:val="001C70E3"/>
    <w:rsid w:val="001C7572"/>
    <w:rsid w:val="001D6962"/>
    <w:rsid w:val="001D6AF4"/>
    <w:rsid w:val="001D72F9"/>
    <w:rsid w:val="001E1334"/>
    <w:rsid w:val="001E2F05"/>
    <w:rsid w:val="001E5077"/>
    <w:rsid w:val="001E7DD2"/>
    <w:rsid w:val="001F07F6"/>
    <w:rsid w:val="001F1107"/>
    <w:rsid w:val="001F3B56"/>
    <w:rsid w:val="00203C50"/>
    <w:rsid w:val="002057B8"/>
    <w:rsid w:val="002109FA"/>
    <w:rsid w:val="00211690"/>
    <w:rsid w:val="00211C05"/>
    <w:rsid w:val="00211DE1"/>
    <w:rsid w:val="002129C0"/>
    <w:rsid w:val="00220434"/>
    <w:rsid w:val="002211BD"/>
    <w:rsid w:val="002229B1"/>
    <w:rsid w:val="00224F77"/>
    <w:rsid w:val="0022586A"/>
    <w:rsid w:val="002302F5"/>
    <w:rsid w:val="002434B6"/>
    <w:rsid w:val="002440C4"/>
    <w:rsid w:val="00245EDE"/>
    <w:rsid w:val="0024626A"/>
    <w:rsid w:val="002475CC"/>
    <w:rsid w:val="002569E2"/>
    <w:rsid w:val="002577D1"/>
    <w:rsid w:val="00260AF8"/>
    <w:rsid w:val="0026114B"/>
    <w:rsid w:val="002638CE"/>
    <w:rsid w:val="00264E43"/>
    <w:rsid w:val="00266D83"/>
    <w:rsid w:val="0027149D"/>
    <w:rsid w:val="0027375F"/>
    <w:rsid w:val="002740F3"/>
    <w:rsid w:val="0027557B"/>
    <w:rsid w:val="00275873"/>
    <w:rsid w:val="00283F15"/>
    <w:rsid w:val="00285334"/>
    <w:rsid w:val="00285A32"/>
    <w:rsid w:val="00286156"/>
    <w:rsid w:val="00292EDB"/>
    <w:rsid w:val="002A1A9B"/>
    <w:rsid w:val="002A2712"/>
    <w:rsid w:val="002A6CA7"/>
    <w:rsid w:val="002B0359"/>
    <w:rsid w:val="002B3476"/>
    <w:rsid w:val="002B3D48"/>
    <w:rsid w:val="002C1B63"/>
    <w:rsid w:val="002C21B2"/>
    <w:rsid w:val="002D1949"/>
    <w:rsid w:val="002D361B"/>
    <w:rsid w:val="002D78C7"/>
    <w:rsid w:val="002E3E92"/>
    <w:rsid w:val="002E659C"/>
    <w:rsid w:val="002E71B0"/>
    <w:rsid w:val="002F3016"/>
    <w:rsid w:val="002F37E9"/>
    <w:rsid w:val="002F7597"/>
    <w:rsid w:val="00302493"/>
    <w:rsid w:val="00306448"/>
    <w:rsid w:val="00306760"/>
    <w:rsid w:val="00306B18"/>
    <w:rsid w:val="00313996"/>
    <w:rsid w:val="003151CC"/>
    <w:rsid w:val="003165E6"/>
    <w:rsid w:val="00323F1A"/>
    <w:rsid w:val="00324692"/>
    <w:rsid w:val="00330179"/>
    <w:rsid w:val="0033268D"/>
    <w:rsid w:val="0034030E"/>
    <w:rsid w:val="0034320D"/>
    <w:rsid w:val="003432B4"/>
    <w:rsid w:val="00343C50"/>
    <w:rsid w:val="003445C3"/>
    <w:rsid w:val="003456AB"/>
    <w:rsid w:val="00350C02"/>
    <w:rsid w:val="003515B3"/>
    <w:rsid w:val="003521A2"/>
    <w:rsid w:val="00356AC2"/>
    <w:rsid w:val="00356BC1"/>
    <w:rsid w:val="003571C5"/>
    <w:rsid w:val="003579BA"/>
    <w:rsid w:val="00357BE7"/>
    <w:rsid w:val="003618E2"/>
    <w:rsid w:val="0036594C"/>
    <w:rsid w:val="003660FA"/>
    <w:rsid w:val="00370177"/>
    <w:rsid w:val="00372351"/>
    <w:rsid w:val="003727A9"/>
    <w:rsid w:val="003816DB"/>
    <w:rsid w:val="00382D8E"/>
    <w:rsid w:val="00382F59"/>
    <w:rsid w:val="00391015"/>
    <w:rsid w:val="00392346"/>
    <w:rsid w:val="0039234C"/>
    <w:rsid w:val="00395148"/>
    <w:rsid w:val="003976B5"/>
    <w:rsid w:val="003A15CF"/>
    <w:rsid w:val="003A30DE"/>
    <w:rsid w:val="003A7271"/>
    <w:rsid w:val="003B1910"/>
    <w:rsid w:val="003C2F4B"/>
    <w:rsid w:val="003C5802"/>
    <w:rsid w:val="003D2E0C"/>
    <w:rsid w:val="003D372D"/>
    <w:rsid w:val="003D5DA9"/>
    <w:rsid w:val="003D7F4D"/>
    <w:rsid w:val="003E365B"/>
    <w:rsid w:val="003E6760"/>
    <w:rsid w:val="003E773D"/>
    <w:rsid w:val="003F108E"/>
    <w:rsid w:val="003F51A3"/>
    <w:rsid w:val="003F7EE5"/>
    <w:rsid w:val="0040369B"/>
    <w:rsid w:val="00406C77"/>
    <w:rsid w:val="00407ECD"/>
    <w:rsid w:val="00411CA3"/>
    <w:rsid w:val="004124B4"/>
    <w:rsid w:val="00421BD7"/>
    <w:rsid w:val="00422181"/>
    <w:rsid w:val="004234E0"/>
    <w:rsid w:val="004266CD"/>
    <w:rsid w:val="00426C2E"/>
    <w:rsid w:val="004274D7"/>
    <w:rsid w:val="004348ED"/>
    <w:rsid w:val="00437FCF"/>
    <w:rsid w:val="00441DC7"/>
    <w:rsid w:val="0044317A"/>
    <w:rsid w:val="00444E8B"/>
    <w:rsid w:val="00445922"/>
    <w:rsid w:val="0045402F"/>
    <w:rsid w:val="0045576B"/>
    <w:rsid w:val="0045676A"/>
    <w:rsid w:val="00462035"/>
    <w:rsid w:val="0046346B"/>
    <w:rsid w:val="00463AB9"/>
    <w:rsid w:val="00464744"/>
    <w:rsid w:val="00467A93"/>
    <w:rsid w:val="00467E92"/>
    <w:rsid w:val="0047086A"/>
    <w:rsid w:val="004778E0"/>
    <w:rsid w:val="004817D4"/>
    <w:rsid w:val="004826AC"/>
    <w:rsid w:val="00483B1F"/>
    <w:rsid w:val="00487E56"/>
    <w:rsid w:val="00490381"/>
    <w:rsid w:val="0049046B"/>
    <w:rsid w:val="0049356E"/>
    <w:rsid w:val="00493752"/>
    <w:rsid w:val="004A0E74"/>
    <w:rsid w:val="004A3EDC"/>
    <w:rsid w:val="004B032F"/>
    <w:rsid w:val="004B13AA"/>
    <w:rsid w:val="004B1E0A"/>
    <w:rsid w:val="004B2C5D"/>
    <w:rsid w:val="004B7DBE"/>
    <w:rsid w:val="004C0285"/>
    <w:rsid w:val="004C65BE"/>
    <w:rsid w:val="004D3252"/>
    <w:rsid w:val="004D3B98"/>
    <w:rsid w:val="004D5D58"/>
    <w:rsid w:val="004E1331"/>
    <w:rsid w:val="004E14E8"/>
    <w:rsid w:val="004E1929"/>
    <w:rsid w:val="004E5F11"/>
    <w:rsid w:val="004E7DDC"/>
    <w:rsid w:val="0050297A"/>
    <w:rsid w:val="005045EF"/>
    <w:rsid w:val="0050526C"/>
    <w:rsid w:val="00510749"/>
    <w:rsid w:val="00511C62"/>
    <w:rsid w:val="005157AE"/>
    <w:rsid w:val="0051710C"/>
    <w:rsid w:val="00517BAC"/>
    <w:rsid w:val="00520B2F"/>
    <w:rsid w:val="005306A3"/>
    <w:rsid w:val="0053252F"/>
    <w:rsid w:val="00556502"/>
    <w:rsid w:val="00570E73"/>
    <w:rsid w:val="00575CCF"/>
    <w:rsid w:val="00576FCF"/>
    <w:rsid w:val="0057798F"/>
    <w:rsid w:val="00577B34"/>
    <w:rsid w:val="005822DF"/>
    <w:rsid w:val="00583F9B"/>
    <w:rsid w:val="005854ED"/>
    <w:rsid w:val="00586054"/>
    <w:rsid w:val="0059475A"/>
    <w:rsid w:val="00595EC6"/>
    <w:rsid w:val="005A09AE"/>
    <w:rsid w:val="005B4234"/>
    <w:rsid w:val="005C1686"/>
    <w:rsid w:val="005C34F0"/>
    <w:rsid w:val="005C7513"/>
    <w:rsid w:val="005D321F"/>
    <w:rsid w:val="005D497D"/>
    <w:rsid w:val="005D6103"/>
    <w:rsid w:val="005D687A"/>
    <w:rsid w:val="005E0753"/>
    <w:rsid w:val="005E2425"/>
    <w:rsid w:val="005E3953"/>
    <w:rsid w:val="005E5645"/>
    <w:rsid w:val="005F00C8"/>
    <w:rsid w:val="005F0215"/>
    <w:rsid w:val="005F04E0"/>
    <w:rsid w:val="005F13BE"/>
    <w:rsid w:val="005F32BD"/>
    <w:rsid w:val="0060358C"/>
    <w:rsid w:val="006047B5"/>
    <w:rsid w:val="00604E7C"/>
    <w:rsid w:val="00612357"/>
    <w:rsid w:val="00620845"/>
    <w:rsid w:val="0062209F"/>
    <w:rsid w:val="006232D4"/>
    <w:rsid w:val="00627148"/>
    <w:rsid w:val="00633BCF"/>
    <w:rsid w:val="00633EF2"/>
    <w:rsid w:val="006428E1"/>
    <w:rsid w:val="00643D87"/>
    <w:rsid w:val="0064500F"/>
    <w:rsid w:val="00645192"/>
    <w:rsid w:val="00650A26"/>
    <w:rsid w:val="00651FDF"/>
    <w:rsid w:val="006543EC"/>
    <w:rsid w:val="0065501E"/>
    <w:rsid w:val="00655B7F"/>
    <w:rsid w:val="00657A28"/>
    <w:rsid w:val="00660648"/>
    <w:rsid w:val="00661BB6"/>
    <w:rsid w:val="006625CD"/>
    <w:rsid w:val="00666B67"/>
    <w:rsid w:val="006702FF"/>
    <w:rsid w:val="00672872"/>
    <w:rsid w:val="00673F4D"/>
    <w:rsid w:val="00674392"/>
    <w:rsid w:val="00675C3A"/>
    <w:rsid w:val="00675C64"/>
    <w:rsid w:val="006818B1"/>
    <w:rsid w:val="0068310E"/>
    <w:rsid w:val="00684CDA"/>
    <w:rsid w:val="00685103"/>
    <w:rsid w:val="006857F2"/>
    <w:rsid w:val="00686E8E"/>
    <w:rsid w:val="006925A2"/>
    <w:rsid w:val="0069261B"/>
    <w:rsid w:val="00695110"/>
    <w:rsid w:val="006A1ED3"/>
    <w:rsid w:val="006A2373"/>
    <w:rsid w:val="006A3534"/>
    <w:rsid w:val="006A777C"/>
    <w:rsid w:val="006B15E8"/>
    <w:rsid w:val="006B252E"/>
    <w:rsid w:val="006B363D"/>
    <w:rsid w:val="006B573D"/>
    <w:rsid w:val="006C0A09"/>
    <w:rsid w:val="006C0EBB"/>
    <w:rsid w:val="006C3E48"/>
    <w:rsid w:val="006D3A49"/>
    <w:rsid w:val="006D5F2F"/>
    <w:rsid w:val="006D7E14"/>
    <w:rsid w:val="006E2930"/>
    <w:rsid w:val="006E607C"/>
    <w:rsid w:val="006F0875"/>
    <w:rsid w:val="006F15D4"/>
    <w:rsid w:val="006F2304"/>
    <w:rsid w:val="00706B9A"/>
    <w:rsid w:val="007173CF"/>
    <w:rsid w:val="007178B5"/>
    <w:rsid w:val="00720008"/>
    <w:rsid w:val="007252AD"/>
    <w:rsid w:val="00730D2B"/>
    <w:rsid w:val="00730EDE"/>
    <w:rsid w:val="00733EF6"/>
    <w:rsid w:val="0073560B"/>
    <w:rsid w:val="00735A75"/>
    <w:rsid w:val="00741545"/>
    <w:rsid w:val="007431FD"/>
    <w:rsid w:val="00743EC4"/>
    <w:rsid w:val="00745610"/>
    <w:rsid w:val="00750DEC"/>
    <w:rsid w:val="00754818"/>
    <w:rsid w:val="007552B2"/>
    <w:rsid w:val="00756528"/>
    <w:rsid w:val="007568BE"/>
    <w:rsid w:val="007578EC"/>
    <w:rsid w:val="00757AA0"/>
    <w:rsid w:val="00762113"/>
    <w:rsid w:val="007633D7"/>
    <w:rsid w:val="007732BC"/>
    <w:rsid w:val="007763AF"/>
    <w:rsid w:val="0078320B"/>
    <w:rsid w:val="007840E6"/>
    <w:rsid w:val="007858F9"/>
    <w:rsid w:val="00787724"/>
    <w:rsid w:val="00791F67"/>
    <w:rsid w:val="007924AB"/>
    <w:rsid w:val="0079377C"/>
    <w:rsid w:val="007963A1"/>
    <w:rsid w:val="007A6017"/>
    <w:rsid w:val="007B163C"/>
    <w:rsid w:val="007B2C88"/>
    <w:rsid w:val="007B50C4"/>
    <w:rsid w:val="007C0BA4"/>
    <w:rsid w:val="007C2545"/>
    <w:rsid w:val="007C67F4"/>
    <w:rsid w:val="007D3D1B"/>
    <w:rsid w:val="007D5753"/>
    <w:rsid w:val="007E0E9A"/>
    <w:rsid w:val="007E2298"/>
    <w:rsid w:val="007E2F04"/>
    <w:rsid w:val="007E3EEF"/>
    <w:rsid w:val="007E56EF"/>
    <w:rsid w:val="007E57B0"/>
    <w:rsid w:val="007E5A9F"/>
    <w:rsid w:val="007E6199"/>
    <w:rsid w:val="007F0706"/>
    <w:rsid w:val="007F1464"/>
    <w:rsid w:val="007F38F9"/>
    <w:rsid w:val="007F70D6"/>
    <w:rsid w:val="00800757"/>
    <w:rsid w:val="00801708"/>
    <w:rsid w:val="008035E1"/>
    <w:rsid w:val="00803BB2"/>
    <w:rsid w:val="00803CD3"/>
    <w:rsid w:val="00807C98"/>
    <w:rsid w:val="008115DC"/>
    <w:rsid w:val="00815D46"/>
    <w:rsid w:val="00817F6F"/>
    <w:rsid w:val="00820352"/>
    <w:rsid w:val="00822091"/>
    <w:rsid w:val="00822AF9"/>
    <w:rsid w:val="008232FF"/>
    <w:rsid w:val="00824DB9"/>
    <w:rsid w:val="008379CC"/>
    <w:rsid w:val="00840118"/>
    <w:rsid w:val="00841612"/>
    <w:rsid w:val="008441FB"/>
    <w:rsid w:val="00844F64"/>
    <w:rsid w:val="0085154B"/>
    <w:rsid w:val="0085328B"/>
    <w:rsid w:val="008539A5"/>
    <w:rsid w:val="00853AD5"/>
    <w:rsid w:val="00853D9A"/>
    <w:rsid w:val="00853FA2"/>
    <w:rsid w:val="008610E8"/>
    <w:rsid w:val="00863055"/>
    <w:rsid w:val="00867B67"/>
    <w:rsid w:val="00874D8A"/>
    <w:rsid w:val="00876588"/>
    <w:rsid w:val="0088194A"/>
    <w:rsid w:val="00884045"/>
    <w:rsid w:val="008840F8"/>
    <w:rsid w:val="00887EA3"/>
    <w:rsid w:val="00891698"/>
    <w:rsid w:val="00893033"/>
    <w:rsid w:val="0089652D"/>
    <w:rsid w:val="00897384"/>
    <w:rsid w:val="008A03EB"/>
    <w:rsid w:val="008A44D0"/>
    <w:rsid w:val="008B0AC9"/>
    <w:rsid w:val="008B298D"/>
    <w:rsid w:val="008B6E47"/>
    <w:rsid w:val="008C170A"/>
    <w:rsid w:val="008C531B"/>
    <w:rsid w:val="008D2EB2"/>
    <w:rsid w:val="008D30EE"/>
    <w:rsid w:val="008F05C9"/>
    <w:rsid w:val="008F1AA2"/>
    <w:rsid w:val="008F51CA"/>
    <w:rsid w:val="008F7889"/>
    <w:rsid w:val="00904E25"/>
    <w:rsid w:val="00905C20"/>
    <w:rsid w:val="009077BF"/>
    <w:rsid w:val="0091228F"/>
    <w:rsid w:val="009129FB"/>
    <w:rsid w:val="00913DF1"/>
    <w:rsid w:val="009172D2"/>
    <w:rsid w:val="00920BD8"/>
    <w:rsid w:val="00920FF3"/>
    <w:rsid w:val="009222A3"/>
    <w:rsid w:val="00922447"/>
    <w:rsid w:val="009237E1"/>
    <w:rsid w:val="00923AF8"/>
    <w:rsid w:val="00923C0B"/>
    <w:rsid w:val="0093060B"/>
    <w:rsid w:val="00933E04"/>
    <w:rsid w:val="00933E31"/>
    <w:rsid w:val="009418F0"/>
    <w:rsid w:val="009442B7"/>
    <w:rsid w:val="009508EC"/>
    <w:rsid w:val="00950D25"/>
    <w:rsid w:val="0095129E"/>
    <w:rsid w:val="00951812"/>
    <w:rsid w:val="00952192"/>
    <w:rsid w:val="00955C05"/>
    <w:rsid w:val="0095629A"/>
    <w:rsid w:val="00956684"/>
    <w:rsid w:val="00961B04"/>
    <w:rsid w:val="00964AF4"/>
    <w:rsid w:val="00970300"/>
    <w:rsid w:val="009715E1"/>
    <w:rsid w:val="00976154"/>
    <w:rsid w:val="00977D2D"/>
    <w:rsid w:val="009808BC"/>
    <w:rsid w:val="009822BF"/>
    <w:rsid w:val="00983F58"/>
    <w:rsid w:val="00984ECF"/>
    <w:rsid w:val="0098591C"/>
    <w:rsid w:val="0098625C"/>
    <w:rsid w:val="00990BB2"/>
    <w:rsid w:val="00991923"/>
    <w:rsid w:val="00996E44"/>
    <w:rsid w:val="009A2FBA"/>
    <w:rsid w:val="009A5C9F"/>
    <w:rsid w:val="009B1365"/>
    <w:rsid w:val="009B414B"/>
    <w:rsid w:val="009B4E74"/>
    <w:rsid w:val="009B5456"/>
    <w:rsid w:val="009B5BE4"/>
    <w:rsid w:val="009C6E43"/>
    <w:rsid w:val="009C7BCE"/>
    <w:rsid w:val="009D09C9"/>
    <w:rsid w:val="009D1E8F"/>
    <w:rsid w:val="009E4640"/>
    <w:rsid w:val="009E6F09"/>
    <w:rsid w:val="009F09F9"/>
    <w:rsid w:val="009F53EE"/>
    <w:rsid w:val="009F78E8"/>
    <w:rsid w:val="009F7BAB"/>
    <w:rsid w:val="00A046EF"/>
    <w:rsid w:val="00A06B09"/>
    <w:rsid w:val="00A075BF"/>
    <w:rsid w:val="00A106FD"/>
    <w:rsid w:val="00A12AF5"/>
    <w:rsid w:val="00A13A96"/>
    <w:rsid w:val="00A175AC"/>
    <w:rsid w:val="00A179E3"/>
    <w:rsid w:val="00A2116E"/>
    <w:rsid w:val="00A218A4"/>
    <w:rsid w:val="00A21C73"/>
    <w:rsid w:val="00A24DAF"/>
    <w:rsid w:val="00A300E8"/>
    <w:rsid w:val="00A330DF"/>
    <w:rsid w:val="00A33F29"/>
    <w:rsid w:val="00A37D7A"/>
    <w:rsid w:val="00A40FB3"/>
    <w:rsid w:val="00A41E44"/>
    <w:rsid w:val="00A42BCB"/>
    <w:rsid w:val="00A47725"/>
    <w:rsid w:val="00A47E62"/>
    <w:rsid w:val="00A51E73"/>
    <w:rsid w:val="00A52319"/>
    <w:rsid w:val="00A52D32"/>
    <w:rsid w:val="00A54069"/>
    <w:rsid w:val="00A6037A"/>
    <w:rsid w:val="00A635C2"/>
    <w:rsid w:val="00A6515F"/>
    <w:rsid w:val="00A67157"/>
    <w:rsid w:val="00A72E5E"/>
    <w:rsid w:val="00A72F58"/>
    <w:rsid w:val="00A85617"/>
    <w:rsid w:val="00A909D4"/>
    <w:rsid w:val="00A920F1"/>
    <w:rsid w:val="00AA27AC"/>
    <w:rsid w:val="00AA2B7E"/>
    <w:rsid w:val="00AA43E5"/>
    <w:rsid w:val="00AB1D15"/>
    <w:rsid w:val="00AB35D3"/>
    <w:rsid w:val="00AB494F"/>
    <w:rsid w:val="00AB5329"/>
    <w:rsid w:val="00AB6FFF"/>
    <w:rsid w:val="00AC17DF"/>
    <w:rsid w:val="00AC2339"/>
    <w:rsid w:val="00AC4671"/>
    <w:rsid w:val="00AC48E6"/>
    <w:rsid w:val="00AC4EDE"/>
    <w:rsid w:val="00AC52F0"/>
    <w:rsid w:val="00AC7527"/>
    <w:rsid w:val="00AD2D24"/>
    <w:rsid w:val="00AD3D8C"/>
    <w:rsid w:val="00AD6C49"/>
    <w:rsid w:val="00AE5A46"/>
    <w:rsid w:val="00AE6404"/>
    <w:rsid w:val="00AF2BE6"/>
    <w:rsid w:val="00AF3546"/>
    <w:rsid w:val="00AF42AD"/>
    <w:rsid w:val="00AF689D"/>
    <w:rsid w:val="00B01776"/>
    <w:rsid w:val="00B01D30"/>
    <w:rsid w:val="00B041DD"/>
    <w:rsid w:val="00B14078"/>
    <w:rsid w:val="00B1588C"/>
    <w:rsid w:val="00B26164"/>
    <w:rsid w:val="00B33CD9"/>
    <w:rsid w:val="00B33D55"/>
    <w:rsid w:val="00B34017"/>
    <w:rsid w:val="00B35619"/>
    <w:rsid w:val="00B36E87"/>
    <w:rsid w:val="00B45C45"/>
    <w:rsid w:val="00B46CA9"/>
    <w:rsid w:val="00B50084"/>
    <w:rsid w:val="00B53E23"/>
    <w:rsid w:val="00B60807"/>
    <w:rsid w:val="00B621E2"/>
    <w:rsid w:val="00B63A13"/>
    <w:rsid w:val="00B677D8"/>
    <w:rsid w:val="00B67FE5"/>
    <w:rsid w:val="00B71633"/>
    <w:rsid w:val="00B73ECE"/>
    <w:rsid w:val="00B75A55"/>
    <w:rsid w:val="00B81DCC"/>
    <w:rsid w:val="00B821C7"/>
    <w:rsid w:val="00B82F02"/>
    <w:rsid w:val="00B83B7D"/>
    <w:rsid w:val="00B94BFC"/>
    <w:rsid w:val="00B97DA6"/>
    <w:rsid w:val="00BA0C43"/>
    <w:rsid w:val="00BA37F9"/>
    <w:rsid w:val="00BA5823"/>
    <w:rsid w:val="00BA5AAA"/>
    <w:rsid w:val="00BA6037"/>
    <w:rsid w:val="00BA6876"/>
    <w:rsid w:val="00BA6BF6"/>
    <w:rsid w:val="00BB1003"/>
    <w:rsid w:val="00BB5035"/>
    <w:rsid w:val="00BB504F"/>
    <w:rsid w:val="00BB6088"/>
    <w:rsid w:val="00BC2CE0"/>
    <w:rsid w:val="00BC4A5D"/>
    <w:rsid w:val="00BC51C1"/>
    <w:rsid w:val="00BD186B"/>
    <w:rsid w:val="00BD2F31"/>
    <w:rsid w:val="00BD4185"/>
    <w:rsid w:val="00BD6E96"/>
    <w:rsid w:val="00BD6F2A"/>
    <w:rsid w:val="00BD71F7"/>
    <w:rsid w:val="00BE0CA0"/>
    <w:rsid w:val="00BE74B1"/>
    <w:rsid w:val="00BF1190"/>
    <w:rsid w:val="00BF1E6F"/>
    <w:rsid w:val="00BF2FC5"/>
    <w:rsid w:val="00BF67F5"/>
    <w:rsid w:val="00C00037"/>
    <w:rsid w:val="00C0155A"/>
    <w:rsid w:val="00C024F6"/>
    <w:rsid w:val="00C038B8"/>
    <w:rsid w:val="00C04CA3"/>
    <w:rsid w:val="00C05B1D"/>
    <w:rsid w:val="00C06D63"/>
    <w:rsid w:val="00C10272"/>
    <w:rsid w:val="00C162A7"/>
    <w:rsid w:val="00C16A18"/>
    <w:rsid w:val="00C17AD2"/>
    <w:rsid w:val="00C203A7"/>
    <w:rsid w:val="00C20A95"/>
    <w:rsid w:val="00C26579"/>
    <w:rsid w:val="00C2761A"/>
    <w:rsid w:val="00C34D8C"/>
    <w:rsid w:val="00C4166A"/>
    <w:rsid w:val="00C43B2D"/>
    <w:rsid w:val="00C53C91"/>
    <w:rsid w:val="00C552FE"/>
    <w:rsid w:val="00C555E0"/>
    <w:rsid w:val="00C56D99"/>
    <w:rsid w:val="00C57645"/>
    <w:rsid w:val="00C61CBB"/>
    <w:rsid w:val="00C62347"/>
    <w:rsid w:val="00C737C9"/>
    <w:rsid w:val="00C77900"/>
    <w:rsid w:val="00C804DD"/>
    <w:rsid w:val="00C82A16"/>
    <w:rsid w:val="00C846FD"/>
    <w:rsid w:val="00C85FF4"/>
    <w:rsid w:val="00C87603"/>
    <w:rsid w:val="00C876AA"/>
    <w:rsid w:val="00C90778"/>
    <w:rsid w:val="00C90E97"/>
    <w:rsid w:val="00C92A95"/>
    <w:rsid w:val="00C93A51"/>
    <w:rsid w:val="00CA5CA6"/>
    <w:rsid w:val="00CA6C36"/>
    <w:rsid w:val="00CA7972"/>
    <w:rsid w:val="00CB6A9B"/>
    <w:rsid w:val="00CC2B12"/>
    <w:rsid w:val="00CC5FDD"/>
    <w:rsid w:val="00CD1EA5"/>
    <w:rsid w:val="00CD33C2"/>
    <w:rsid w:val="00CE49FF"/>
    <w:rsid w:val="00CE62D1"/>
    <w:rsid w:val="00CE7D05"/>
    <w:rsid w:val="00CF77AB"/>
    <w:rsid w:val="00D013E7"/>
    <w:rsid w:val="00D0531C"/>
    <w:rsid w:val="00D07924"/>
    <w:rsid w:val="00D10E2D"/>
    <w:rsid w:val="00D128E8"/>
    <w:rsid w:val="00D17CA9"/>
    <w:rsid w:val="00D2508B"/>
    <w:rsid w:val="00D310E2"/>
    <w:rsid w:val="00D31D25"/>
    <w:rsid w:val="00D40F90"/>
    <w:rsid w:val="00D444A3"/>
    <w:rsid w:val="00D46DA5"/>
    <w:rsid w:val="00D515C3"/>
    <w:rsid w:val="00D530C8"/>
    <w:rsid w:val="00D53F7A"/>
    <w:rsid w:val="00D54658"/>
    <w:rsid w:val="00D553DF"/>
    <w:rsid w:val="00D57028"/>
    <w:rsid w:val="00D62073"/>
    <w:rsid w:val="00D635FC"/>
    <w:rsid w:val="00D66C5C"/>
    <w:rsid w:val="00D71D07"/>
    <w:rsid w:val="00D72C5E"/>
    <w:rsid w:val="00D7391A"/>
    <w:rsid w:val="00D755BA"/>
    <w:rsid w:val="00D7656D"/>
    <w:rsid w:val="00D8696D"/>
    <w:rsid w:val="00D871AB"/>
    <w:rsid w:val="00D91D11"/>
    <w:rsid w:val="00D92CA3"/>
    <w:rsid w:val="00DB1181"/>
    <w:rsid w:val="00DB3F96"/>
    <w:rsid w:val="00DB48AB"/>
    <w:rsid w:val="00DC5456"/>
    <w:rsid w:val="00DC6F55"/>
    <w:rsid w:val="00DE01A6"/>
    <w:rsid w:val="00DE0897"/>
    <w:rsid w:val="00DE181A"/>
    <w:rsid w:val="00DE1F97"/>
    <w:rsid w:val="00DE3078"/>
    <w:rsid w:val="00DE35FF"/>
    <w:rsid w:val="00DE62E3"/>
    <w:rsid w:val="00DE7097"/>
    <w:rsid w:val="00DE7564"/>
    <w:rsid w:val="00DE789D"/>
    <w:rsid w:val="00DF1CBE"/>
    <w:rsid w:val="00DF2092"/>
    <w:rsid w:val="00DF3C37"/>
    <w:rsid w:val="00DF7E81"/>
    <w:rsid w:val="00E00E28"/>
    <w:rsid w:val="00E016F1"/>
    <w:rsid w:val="00E119C7"/>
    <w:rsid w:val="00E13540"/>
    <w:rsid w:val="00E155A9"/>
    <w:rsid w:val="00E159D4"/>
    <w:rsid w:val="00E15C79"/>
    <w:rsid w:val="00E1756B"/>
    <w:rsid w:val="00E24699"/>
    <w:rsid w:val="00E25098"/>
    <w:rsid w:val="00E25B5B"/>
    <w:rsid w:val="00E265A8"/>
    <w:rsid w:val="00E35C10"/>
    <w:rsid w:val="00E36534"/>
    <w:rsid w:val="00E4045A"/>
    <w:rsid w:val="00E4758E"/>
    <w:rsid w:val="00E47785"/>
    <w:rsid w:val="00E52224"/>
    <w:rsid w:val="00E52D30"/>
    <w:rsid w:val="00E56430"/>
    <w:rsid w:val="00E57C45"/>
    <w:rsid w:val="00E62E50"/>
    <w:rsid w:val="00E63375"/>
    <w:rsid w:val="00E64428"/>
    <w:rsid w:val="00E6486E"/>
    <w:rsid w:val="00E658F0"/>
    <w:rsid w:val="00E709BB"/>
    <w:rsid w:val="00E723BE"/>
    <w:rsid w:val="00E72EC1"/>
    <w:rsid w:val="00E80322"/>
    <w:rsid w:val="00E80D19"/>
    <w:rsid w:val="00E82DFF"/>
    <w:rsid w:val="00E86891"/>
    <w:rsid w:val="00E921FB"/>
    <w:rsid w:val="00E943DF"/>
    <w:rsid w:val="00EA770E"/>
    <w:rsid w:val="00EA7934"/>
    <w:rsid w:val="00EB590E"/>
    <w:rsid w:val="00EC0716"/>
    <w:rsid w:val="00EC0B7D"/>
    <w:rsid w:val="00EC7B1F"/>
    <w:rsid w:val="00ED0679"/>
    <w:rsid w:val="00ED5147"/>
    <w:rsid w:val="00ED5454"/>
    <w:rsid w:val="00EF0568"/>
    <w:rsid w:val="00F00BFD"/>
    <w:rsid w:val="00F03895"/>
    <w:rsid w:val="00F03AB5"/>
    <w:rsid w:val="00F063A1"/>
    <w:rsid w:val="00F13242"/>
    <w:rsid w:val="00F1762E"/>
    <w:rsid w:val="00F22172"/>
    <w:rsid w:val="00F225BA"/>
    <w:rsid w:val="00F24B7F"/>
    <w:rsid w:val="00F259D2"/>
    <w:rsid w:val="00F25FF6"/>
    <w:rsid w:val="00F2781B"/>
    <w:rsid w:val="00F27AB2"/>
    <w:rsid w:val="00F3453A"/>
    <w:rsid w:val="00F353F5"/>
    <w:rsid w:val="00F36041"/>
    <w:rsid w:val="00F45286"/>
    <w:rsid w:val="00F45340"/>
    <w:rsid w:val="00F50264"/>
    <w:rsid w:val="00F5491E"/>
    <w:rsid w:val="00F57089"/>
    <w:rsid w:val="00F607CF"/>
    <w:rsid w:val="00F63A52"/>
    <w:rsid w:val="00F65CCC"/>
    <w:rsid w:val="00F6656C"/>
    <w:rsid w:val="00F676C8"/>
    <w:rsid w:val="00F72D41"/>
    <w:rsid w:val="00F7309F"/>
    <w:rsid w:val="00F74058"/>
    <w:rsid w:val="00F7573D"/>
    <w:rsid w:val="00F80B65"/>
    <w:rsid w:val="00F81FF0"/>
    <w:rsid w:val="00F82BC7"/>
    <w:rsid w:val="00F9138E"/>
    <w:rsid w:val="00F94F2C"/>
    <w:rsid w:val="00FA05B8"/>
    <w:rsid w:val="00FA6A14"/>
    <w:rsid w:val="00FA6AA1"/>
    <w:rsid w:val="00FB114B"/>
    <w:rsid w:val="00FB2611"/>
    <w:rsid w:val="00FB5664"/>
    <w:rsid w:val="00FB5718"/>
    <w:rsid w:val="00FC0AD1"/>
    <w:rsid w:val="00FC0C58"/>
    <w:rsid w:val="00FC3801"/>
    <w:rsid w:val="00FC42A3"/>
    <w:rsid w:val="00FC4D32"/>
    <w:rsid w:val="00FC5207"/>
    <w:rsid w:val="00FC554D"/>
    <w:rsid w:val="00FD13F9"/>
    <w:rsid w:val="00FD3F11"/>
    <w:rsid w:val="00FE4E48"/>
    <w:rsid w:val="00FE5090"/>
    <w:rsid w:val="00FE544E"/>
    <w:rsid w:val="00FE5FB9"/>
    <w:rsid w:val="00FE6096"/>
    <w:rsid w:val="00FF2A25"/>
    <w:rsid w:val="00FF5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0EB14"/>
  <w15:docId w15:val="{58367C9B-6270-4D00-936B-2F33392D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D07"/>
  </w:style>
  <w:style w:type="paragraph" w:styleId="Ttulo1">
    <w:name w:val="heading 1"/>
    <w:basedOn w:val="Normal"/>
    <w:next w:val="Normal"/>
    <w:link w:val="Ttulo1Car"/>
    <w:uiPriority w:val="9"/>
    <w:qFormat/>
    <w:rsid w:val="008017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1C27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semiHidden/>
    <w:unhideWhenUsed/>
    <w:qFormat/>
    <w:rsid w:val="0078320B"/>
    <w:pPr>
      <w:keepNext/>
      <w:spacing w:before="200" w:after="0" w:line="240" w:lineRule="auto"/>
      <w:outlineLvl w:val="2"/>
    </w:pPr>
    <w:rPr>
      <w:rFonts w:ascii="Cambria" w:hAnsi="Cambria" w:cs="Times New Roman"/>
      <w:b/>
      <w:bCs/>
      <w:color w:val="4F81BD"/>
      <w:sz w:val="20"/>
      <w:szCs w:val="20"/>
      <w:lang w:val="es-ES" w:eastAsia="es-ES"/>
    </w:rPr>
  </w:style>
  <w:style w:type="paragraph" w:styleId="Ttulo4">
    <w:name w:val="heading 4"/>
    <w:basedOn w:val="Normal"/>
    <w:next w:val="Normal"/>
    <w:link w:val="Ttulo4Car"/>
    <w:uiPriority w:val="9"/>
    <w:semiHidden/>
    <w:unhideWhenUsed/>
    <w:qFormat/>
    <w:rsid w:val="0080170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78320B"/>
    <w:pPr>
      <w:keepNext/>
      <w:keepLines/>
      <w:spacing w:before="40" w:after="0"/>
      <w:outlineLvl w:val="5"/>
    </w:pPr>
    <w:rPr>
      <w:rFonts w:asciiTheme="majorHAnsi" w:eastAsiaTheme="majorEastAsia" w:hAnsiTheme="majorHAnsi" w:cstheme="majorBidi"/>
      <w:color w:val="243F60" w:themeColor="accent1" w:themeShade="7F"/>
    </w:rPr>
  </w:style>
  <w:style w:type="paragraph" w:styleId="Ttulo8">
    <w:name w:val="heading 8"/>
    <w:basedOn w:val="Normal"/>
    <w:next w:val="Normal"/>
    <w:link w:val="Ttulo8Car"/>
    <w:uiPriority w:val="9"/>
    <w:semiHidden/>
    <w:unhideWhenUsed/>
    <w:qFormat/>
    <w:rsid w:val="00801708"/>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L Encabezado,Encabezado AL,h,h8,h9,h10,h18, Car14,Car14"/>
    <w:basedOn w:val="Normal"/>
    <w:link w:val="EncabezadoCar"/>
    <w:uiPriority w:val="99"/>
    <w:unhideWhenUsed/>
    <w:rsid w:val="006925A2"/>
    <w:pPr>
      <w:tabs>
        <w:tab w:val="center" w:pos="4419"/>
        <w:tab w:val="right" w:pos="8838"/>
      </w:tabs>
      <w:spacing w:after="0" w:line="240" w:lineRule="auto"/>
    </w:pPr>
  </w:style>
  <w:style w:type="character" w:customStyle="1" w:styleId="EncabezadoCar">
    <w:name w:val="Encabezado Car"/>
    <w:aliases w:val="AL Encabezado Car,Encabezado AL Car,h Car,h8 Car,h9 Car,h10 Car,h18 Car, Car14 Car,Car14 Car"/>
    <w:basedOn w:val="Fuentedeprrafopredeter"/>
    <w:link w:val="Encabezado"/>
    <w:uiPriority w:val="99"/>
    <w:rsid w:val="006925A2"/>
  </w:style>
  <w:style w:type="paragraph" w:styleId="Piedepgina">
    <w:name w:val="footer"/>
    <w:basedOn w:val="Normal"/>
    <w:link w:val="PiedepginaCar"/>
    <w:uiPriority w:val="99"/>
    <w:unhideWhenUsed/>
    <w:rsid w:val="006925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25A2"/>
  </w:style>
  <w:style w:type="paragraph" w:styleId="Textodeglobo">
    <w:name w:val="Balloon Text"/>
    <w:basedOn w:val="Normal"/>
    <w:link w:val="TextodegloboCar"/>
    <w:uiPriority w:val="99"/>
    <w:semiHidden/>
    <w:unhideWhenUsed/>
    <w:rsid w:val="006925A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5A2"/>
    <w:rPr>
      <w:rFonts w:ascii="Tahoma" w:hAnsi="Tahoma" w:cs="Tahoma"/>
      <w:sz w:val="16"/>
      <w:szCs w:val="16"/>
    </w:rPr>
  </w:style>
  <w:style w:type="paragraph" w:styleId="Sinespaciado">
    <w:name w:val="No Spacing"/>
    <w:link w:val="SinespaciadoCar"/>
    <w:uiPriority w:val="1"/>
    <w:qFormat/>
    <w:rsid w:val="0049046B"/>
    <w:pPr>
      <w:spacing w:after="0" w:line="240" w:lineRule="auto"/>
    </w:pPr>
    <w:rPr>
      <w:rFonts w:ascii="Calibri" w:eastAsia="Calibri" w:hAnsi="Calibri" w:cs="Times New Roman"/>
      <w:lang w:val="es-ES_tradnl"/>
    </w:rPr>
  </w:style>
  <w:style w:type="character" w:customStyle="1" w:styleId="Ttulo3Car">
    <w:name w:val="Título 3 Car"/>
    <w:basedOn w:val="Fuentedeprrafopredeter"/>
    <w:link w:val="Ttulo3"/>
    <w:rsid w:val="0078320B"/>
    <w:rPr>
      <w:rFonts w:ascii="Cambria" w:hAnsi="Cambria" w:cs="Times New Roman"/>
      <w:b/>
      <w:bCs/>
      <w:color w:val="4F81BD"/>
      <w:sz w:val="20"/>
      <w:szCs w:val="20"/>
      <w:lang w:val="es-ES" w:eastAsia="es-ES"/>
    </w:rPr>
  </w:style>
  <w:style w:type="character" w:customStyle="1" w:styleId="Ttulo6Car">
    <w:name w:val="Título 6 Car"/>
    <w:basedOn w:val="Fuentedeprrafopredeter"/>
    <w:link w:val="Ttulo6"/>
    <w:uiPriority w:val="9"/>
    <w:semiHidden/>
    <w:rsid w:val="0078320B"/>
    <w:rPr>
      <w:rFonts w:asciiTheme="majorHAnsi" w:eastAsiaTheme="majorEastAsia" w:hAnsiTheme="majorHAnsi" w:cstheme="majorBidi"/>
      <w:color w:val="243F60" w:themeColor="accent1" w:themeShade="7F"/>
    </w:rPr>
  </w:style>
  <w:style w:type="table" w:styleId="Tablaconcuadrcula">
    <w:name w:val="Table Grid"/>
    <w:basedOn w:val="Tablanormal"/>
    <w:uiPriority w:val="59"/>
    <w:qFormat/>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List Paragraph1,Paragraphe de liste1,lp1,titulo 3,List Paragraph,Lista vistosa - Énfasis 11,viñetas,Fluvial1,Bullets,Num Bullet 1,List Paragraph11,Numbered Paragraph,titulo 5,Segundo nivel de viñetas"/>
    <w:basedOn w:val="Normal"/>
    <w:link w:val="PrrafodelistaCar"/>
    <w:uiPriority w:val="34"/>
    <w:qFormat/>
    <w:rsid w:val="0078320B"/>
    <w:pPr>
      <w:ind w:left="720"/>
      <w:contextualSpacing/>
    </w:pPr>
  </w:style>
  <w:style w:type="character" w:customStyle="1" w:styleId="PrrafodelistaCar">
    <w:name w:val="Párrafo de lista Car"/>
    <w:aliases w:val="Bullet List Car,FooterText Car,numbered Car,List Paragraph1 Car,Paragraphe de liste1 Car,lp1 Car,titulo 3 Car,List Paragraph Car,Lista vistosa - Énfasis 11 Car,viñetas Car,Fluvial1 Car,Bullets Car,Num Bullet 1 Car,titulo 5 Car"/>
    <w:link w:val="Prrafodelista"/>
    <w:uiPriority w:val="34"/>
    <w:qFormat/>
    <w:rsid w:val="0078320B"/>
  </w:style>
  <w:style w:type="paragraph" w:customStyle="1" w:styleId="Default">
    <w:name w:val="Default"/>
    <w:rsid w:val="0078320B"/>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rsid w:val="0078320B"/>
    <w:pPr>
      <w:spacing w:after="0" w:line="240" w:lineRule="auto"/>
      <w:ind w:left="567"/>
      <w:jc w:val="both"/>
    </w:pPr>
    <w:rPr>
      <w:rFonts w:ascii="Times New Roman" w:eastAsia="Times New Roman" w:hAnsi="Times New Roman" w:cs="Times New Roman"/>
      <w:sz w:val="24"/>
      <w:szCs w:val="20"/>
      <w:lang w:eastAsia="es-ES"/>
    </w:rPr>
  </w:style>
  <w:style w:type="character" w:customStyle="1" w:styleId="TextocomentarioCar">
    <w:name w:val="Texto comentario Car"/>
    <w:basedOn w:val="Fuentedeprrafopredeter"/>
    <w:link w:val="Textocomentario"/>
    <w:uiPriority w:val="99"/>
    <w:rsid w:val="0078320B"/>
    <w:rPr>
      <w:rFonts w:ascii="Times New Roman" w:eastAsia="Times New Roman" w:hAnsi="Times New Roman" w:cs="Times New Roman"/>
      <w:sz w:val="24"/>
      <w:szCs w:val="20"/>
      <w:lang w:eastAsia="es-ES"/>
    </w:rPr>
  </w:style>
  <w:style w:type="character" w:customStyle="1" w:styleId="AsuntodelcomentarioCar">
    <w:name w:val="Asunto del comentario Car"/>
    <w:basedOn w:val="TextocomentarioCar"/>
    <w:link w:val="Asuntodelcomentario"/>
    <w:uiPriority w:val="99"/>
    <w:semiHidden/>
    <w:rsid w:val="0078320B"/>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8320B"/>
    <w:pPr>
      <w:spacing w:after="200"/>
      <w:ind w:left="0"/>
      <w:jc w:val="left"/>
    </w:pPr>
    <w:rPr>
      <w:rFonts w:asciiTheme="minorHAnsi" w:eastAsiaTheme="minorHAnsi" w:hAnsiTheme="minorHAnsi" w:cstheme="minorBidi"/>
      <w:b/>
      <w:bCs/>
      <w:sz w:val="20"/>
      <w:lang w:eastAsia="en-US"/>
    </w:rPr>
  </w:style>
  <w:style w:type="character" w:styleId="Hipervnculo">
    <w:name w:val="Hyperlink"/>
    <w:rsid w:val="0078320B"/>
    <w:rPr>
      <w:color w:val="0000FF"/>
      <w:u w:val="single"/>
    </w:rPr>
  </w:style>
  <w:style w:type="paragraph" w:styleId="Textoindependiente">
    <w:name w:val="Body Text"/>
    <w:aliases w:val="body text,bt,contents,body tesx,ändrad,AvtalBrödtext,Body3,Body Text Tables,Body Text level 1,TextindepT2,EHPT,Body Text2,tabla 2,Subsection Body Text,Table Bullet 1"/>
    <w:basedOn w:val="Normal"/>
    <w:link w:val="TextoindependienteCar"/>
    <w:rsid w:val="0078320B"/>
    <w:pPr>
      <w:overflowPunct w:val="0"/>
      <w:autoSpaceDE w:val="0"/>
      <w:autoSpaceDN w:val="0"/>
      <w:adjustRightInd w:val="0"/>
      <w:spacing w:after="0" w:line="240" w:lineRule="auto"/>
      <w:jc w:val="both"/>
      <w:textAlignment w:val="baseline"/>
    </w:pPr>
    <w:rPr>
      <w:rFonts w:ascii="Arial" w:eastAsia="Times New Roman" w:hAnsi="Arial" w:cs="Arial"/>
      <w:sz w:val="28"/>
      <w:szCs w:val="20"/>
      <w:lang w:val="es-ES" w:eastAsia="es-MX"/>
    </w:rPr>
  </w:style>
  <w:style w:type="character" w:customStyle="1" w:styleId="TextoindependienteCar">
    <w:name w:val="Texto independiente Car"/>
    <w:aliases w:val="body text Car,bt Car,contents Car,body tesx Car,ändrad Car,AvtalBrödtext Car,Body3 Car,Body Text Tables Car,Body Text level 1 Car,TextindepT2 Car,EHPT Car,Body Text2 Car,tabla 2 Car,Subsection Body Text Car,Table Bullet 1 Car"/>
    <w:basedOn w:val="Fuentedeprrafopredeter"/>
    <w:link w:val="Textoindependiente"/>
    <w:rsid w:val="0078320B"/>
    <w:rPr>
      <w:rFonts w:ascii="Arial" w:eastAsia="Times New Roman" w:hAnsi="Arial" w:cs="Arial"/>
      <w:sz w:val="28"/>
      <w:szCs w:val="20"/>
      <w:lang w:val="es-ES" w:eastAsia="es-MX"/>
    </w:rPr>
  </w:style>
  <w:style w:type="paragraph" w:styleId="NormalWeb">
    <w:name w:val="Normal (Web)"/>
    <w:aliases w:val="Normal (Web) Car Car"/>
    <w:basedOn w:val="Normal"/>
    <w:uiPriority w:val="99"/>
    <w:unhideWhenUsed/>
    <w:rsid w:val="0078320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independiente3Car">
    <w:name w:val="Texto independiente 3 Car"/>
    <w:basedOn w:val="Fuentedeprrafopredeter"/>
    <w:link w:val="Textoindependiente3"/>
    <w:uiPriority w:val="99"/>
    <w:semiHidden/>
    <w:rsid w:val="0078320B"/>
    <w:rPr>
      <w:sz w:val="16"/>
      <w:szCs w:val="16"/>
    </w:rPr>
  </w:style>
  <w:style w:type="paragraph" w:styleId="Textoindependiente3">
    <w:name w:val="Body Text 3"/>
    <w:basedOn w:val="Normal"/>
    <w:link w:val="Textoindependiente3Car"/>
    <w:uiPriority w:val="99"/>
    <w:semiHidden/>
    <w:unhideWhenUsed/>
    <w:rsid w:val="0078320B"/>
    <w:pPr>
      <w:spacing w:after="120"/>
    </w:pPr>
    <w:rPr>
      <w:sz w:val="16"/>
      <w:szCs w:val="16"/>
    </w:rPr>
  </w:style>
  <w:style w:type="character" w:customStyle="1" w:styleId="Textoindependiente2Car">
    <w:name w:val="Texto independiente 2 Car"/>
    <w:basedOn w:val="Fuentedeprrafopredeter"/>
    <w:link w:val="Textoindependiente2"/>
    <w:uiPriority w:val="99"/>
    <w:semiHidden/>
    <w:rsid w:val="0078320B"/>
  </w:style>
  <w:style w:type="paragraph" w:styleId="Textoindependiente2">
    <w:name w:val="Body Text 2"/>
    <w:basedOn w:val="Normal"/>
    <w:link w:val="Textoindependiente2Car"/>
    <w:uiPriority w:val="99"/>
    <w:semiHidden/>
    <w:unhideWhenUsed/>
    <w:rsid w:val="0078320B"/>
    <w:pPr>
      <w:spacing w:after="120" w:line="480" w:lineRule="auto"/>
    </w:pPr>
  </w:style>
  <w:style w:type="character" w:customStyle="1" w:styleId="SangradetextonormalCar">
    <w:name w:val="Sangría de texto normal Car"/>
    <w:basedOn w:val="Fuentedeprrafopredeter"/>
    <w:link w:val="Sangradetextonormal"/>
    <w:uiPriority w:val="99"/>
    <w:semiHidden/>
    <w:rsid w:val="0078320B"/>
  </w:style>
  <w:style w:type="paragraph" w:styleId="Sangradetextonormal">
    <w:name w:val="Body Text Indent"/>
    <w:basedOn w:val="Normal"/>
    <w:link w:val="SangradetextonormalCar"/>
    <w:uiPriority w:val="99"/>
    <w:semiHidden/>
    <w:unhideWhenUsed/>
    <w:rsid w:val="0078320B"/>
    <w:pPr>
      <w:spacing w:after="120"/>
      <w:ind w:left="283"/>
    </w:pPr>
  </w:style>
  <w:style w:type="character" w:customStyle="1" w:styleId="Textoindependienteprimerasangra2Car">
    <w:name w:val="Texto independiente primera sangría 2 Car"/>
    <w:basedOn w:val="SangradetextonormalCar"/>
    <w:link w:val="Textoindependienteprimerasangra2"/>
    <w:uiPriority w:val="99"/>
    <w:semiHidden/>
    <w:rsid w:val="0078320B"/>
  </w:style>
  <w:style w:type="paragraph" w:styleId="Textoindependienteprimerasangra2">
    <w:name w:val="Body Text First Indent 2"/>
    <w:basedOn w:val="Sangradetextonormal"/>
    <w:link w:val="Textoindependienteprimerasangra2Car"/>
    <w:uiPriority w:val="99"/>
    <w:semiHidden/>
    <w:unhideWhenUsed/>
    <w:rsid w:val="0078320B"/>
    <w:pPr>
      <w:spacing w:after="200"/>
      <w:ind w:left="360" w:firstLine="360"/>
    </w:pPr>
  </w:style>
  <w:style w:type="table" w:customStyle="1" w:styleId="Tablaconcuadrcula2">
    <w:name w:val="Tabla con cuadrícula2"/>
    <w:basedOn w:val="Tablanormal"/>
    <w:next w:val="Tablaconcuadrcula"/>
    <w:uiPriority w:val="59"/>
    <w:rsid w:val="007832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uentetxt1">
    <w:name w:val="fuentetxt1"/>
    <w:basedOn w:val="Fuentedeprrafopredeter"/>
    <w:rsid w:val="0078320B"/>
  </w:style>
  <w:style w:type="table" w:customStyle="1" w:styleId="Tablaconcuadrcula11">
    <w:name w:val="Tabla con cuadrícula11"/>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2">
    <w:name w:val="Tabla con cuadrícula12"/>
    <w:basedOn w:val="Tablanormal"/>
    <w:next w:val="Tablaconcuadrcula"/>
    <w:uiPriority w:val="59"/>
    <w:rsid w:val="0078320B"/>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
    <w:name w:val="Tabla con cuadrícula5"/>
    <w:basedOn w:val="Tablanormal"/>
    <w:next w:val="Tablaconcuadrcula"/>
    <w:uiPriority w:val="59"/>
    <w:rsid w:val="00783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78320B"/>
    <w:rPr>
      <w:rFonts w:ascii="Tahoma" w:hAnsi="Tahoma"/>
      <w:i w:val="0"/>
      <w:iCs/>
      <w:color w:val="auto"/>
    </w:rPr>
  </w:style>
  <w:style w:type="table" w:customStyle="1" w:styleId="Tablaconcuadrcula1">
    <w:name w:val="Tabla con cuadrícula1"/>
    <w:basedOn w:val="Tablanormal"/>
    <w:next w:val="Tablaconcuadrcula"/>
    <w:rsid w:val="00B33CD9"/>
    <w:pPr>
      <w:spacing w:after="0" w:line="360" w:lineRule="auto"/>
      <w:jc w:val="both"/>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1C2708"/>
    <w:rPr>
      <w:rFonts w:asciiTheme="majorHAnsi" w:eastAsiaTheme="majorEastAsia" w:hAnsiTheme="majorHAnsi" w:cstheme="majorBidi"/>
      <w:b/>
      <w:bCs/>
      <w:color w:val="4F81BD" w:themeColor="accent1"/>
      <w:sz w:val="26"/>
      <w:szCs w:val="26"/>
    </w:rPr>
  </w:style>
  <w:style w:type="table" w:customStyle="1" w:styleId="Tablaconcuadrcula3">
    <w:name w:val="Tabla con cuadrícula3"/>
    <w:basedOn w:val="Tablanormal"/>
    <w:next w:val="Tablaconcuadrcula"/>
    <w:uiPriority w:val="59"/>
    <w:rsid w:val="003816DB"/>
    <w:pPr>
      <w:spacing w:after="0" w:line="240" w:lineRule="auto"/>
    </w:pPr>
    <w:rPr>
      <w:rFonts w:eastAsiaTheme="minorEastAsia"/>
      <w:lang w:eastAsia="es-C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uiPriority w:val="9"/>
    <w:rsid w:val="00801708"/>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801708"/>
    <w:rPr>
      <w:rFonts w:asciiTheme="majorHAnsi" w:eastAsiaTheme="majorEastAsia" w:hAnsiTheme="majorHAnsi" w:cstheme="majorBidi"/>
      <w:b/>
      <w:bCs/>
      <w:i/>
      <w:iCs/>
      <w:color w:val="4F81BD" w:themeColor="accent1"/>
    </w:rPr>
  </w:style>
  <w:style w:type="character" w:customStyle="1" w:styleId="Ttulo8Car">
    <w:name w:val="Título 8 Car"/>
    <w:basedOn w:val="Fuentedeprrafopredeter"/>
    <w:link w:val="Ttulo8"/>
    <w:uiPriority w:val="9"/>
    <w:semiHidden/>
    <w:rsid w:val="00801708"/>
    <w:rPr>
      <w:rFonts w:asciiTheme="majorHAnsi" w:eastAsiaTheme="majorEastAsia" w:hAnsiTheme="majorHAnsi" w:cstheme="majorBidi"/>
      <w:color w:val="404040" w:themeColor="text1" w:themeTint="BF"/>
      <w:sz w:val="20"/>
      <w:szCs w:val="20"/>
    </w:rPr>
  </w:style>
  <w:style w:type="paragraph" w:styleId="Puesto">
    <w:name w:val="Title"/>
    <w:basedOn w:val="Normal"/>
    <w:next w:val="Normal"/>
    <w:link w:val="PuestoCar"/>
    <w:uiPriority w:val="10"/>
    <w:qFormat/>
    <w:rsid w:val="007633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7633D7"/>
    <w:rPr>
      <w:rFonts w:asciiTheme="majorHAnsi" w:eastAsiaTheme="majorEastAsia" w:hAnsiTheme="majorHAnsi" w:cstheme="majorBidi"/>
      <w:color w:val="17365D" w:themeColor="text2" w:themeShade="BF"/>
      <w:spacing w:val="5"/>
      <w:kern w:val="28"/>
      <w:sz w:val="52"/>
      <w:szCs w:val="52"/>
    </w:rPr>
  </w:style>
  <w:style w:type="character" w:styleId="Refdecomentario">
    <w:name w:val="annotation reference"/>
    <w:basedOn w:val="Fuentedeprrafopredeter"/>
    <w:uiPriority w:val="99"/>
    <w:semiHidden/>
    <w:unhideWhenUsed/>
    <w:rsid w:val="001079DB"/>
    <w:rPr>
      <w:sz w:val="16"/>
      <w:szCs w:val="16"/>
    </w:rPr>
  </w:style>
  <w:style w:type="paragraph" w:customStyle="1" w:styleId="Cuadrculamediana21">
    <w:name w:val="Cuadrícula mediana 21"/>
    <w:uiPriority w:val="1"/>
    <w:qFormat/>
    <w:rsid w:val="00D53F7A"/>
    <w:pPr>
      <w:spacing w:after="0" w:line="240" w:lineRule="auto"/>
    </w:pPr>
    <w:rPr>
      <w:rFonts w:ascii="Calibri" w:eastAsia="Calibri" w:hAnsi="Calibri" w:cs="Times New Roman"/>
      <w:szCs w:val="20"/>
      <w:lang w:val="es-ES"/>
    </w:rPr>
  </w:style>
  <w:style w:type="table" w:customStyle="1" w:styleId="Tablaconcuadrcula4">
    <w:name w:val="Tabla con cuadrícula4"/>
    <w:basedOn w:val="Tablanormal"/>
    <w:next w:val="Tablaconcuadrcula"/>
    <w:uiPriority w:val="39"/>
    <w:rsid w:val="00977D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F7889"/>
    <w:pPr>
      <w:widowControl w:val="0"/>
      <w:spacing w:after="0" w:line="240" w:lineRule="auto"/>
    </w:pPr>
    <w:rPr>
      <w:rFonts w:ascii="Arial Narrow" w:eastAsia="Arial Narrow" w:hAnsi="Arial Narrow" w:cs="Arial Narrow"/>
      <w:lang w:val="en-US"/>
    </w:rPr>
  </w:style>
  <w:style w:type="table" w:customStyle="1" w:styleId="TableNormal">
    <w:name w:val="Table Normal"/>
    <w:uiPriority w:val="2"/>
    <w:semiHidden/>
    <w:unhideWhenUsed/>
    <w:qFormat/>
    <w:rsid w:val="008F788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AB3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41">
    <w:name w:val="Tabla de cuadrícula 4 - Énfasis 41"/>
    <w:basedOn w:val="Tablanormal"/>
    <w:uiPriority w:val="49"/>
    <w:rsid w:val="002434B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42">
    <w:name w:val="Tabla de cuadrícula 4 - Énfasis 42"/>
    <w:basedOn w:val="Tablanormal"/>
    <w:uiPriority w:val="49"/>
    <w:rsid w:val="00F5491E"/>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nfasis31">
    <w:name w:val="Tabla de cuadrícula 4 - Énfasis 31"/>
    <w:basedOn w:val="Tablanormal"/>
    <w:uiPriority w:val="49"/>
    <w:rsid w:val="00F5491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ladecuadrcula4-nfasis51">
    <w:name w:val="Tabla de cuadrícula 4 - Énfasis 51"/>
    <w:basedOn w:val="Tablanormal"/>
    <w:uiPriority w:val="49"/>
    <w:rsid w:val="00AC52F0"/>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SinespaciadoCar">
    <w:name w:val="Sin espaciado Car"/>
    <w:link w:val="Sinespaciado"/>
    <w:uiPriority w:val="1"/>
    <w:rsid w:val="00F607CF"/>
    <w:rPr>
      <w:rFonts w:ascii="Calibri" w:eastAsia="Calibri" w:hAnsi="Calibri" w:cs="Times New Roman"/>
      <w:lang w:val="es-ES_tradnl"/>
    </w:rPr>
  </w:style>
  <w:style w:type="character" w:customStyle="1" w:styleId="Mencinsinresolver1">
    <w:name w:val="Mención sin resolver1"/>
    <w:basedOn w:val="Fuentedeprrafopredeter"/>
    <w:uiPriority w:val="99"/>
    <w:semiHidden/>
    <w:unhideWhenUsed/>
    <w:rsid w:val="00891698"/>
    <w:rPr>
      <w:color w:val="605E5C"/>
      <w:shd w:val="clear" w:color="auto" w:fill="E1DFDD"/>
    </w:rPr>
  </w:style>
  <w:style w:type="character" w:customStyle="1" w:styleId="apple-converted-space">
    <w:name w:val="apple-converted-space"/>
    <w:basedOn w:val="Fuentedeprrafopredeter"/>
    <w:rsid w:val="00EA7934"/>
  </w:style>
  <w:style w:type="table" w:customStyle="1" w:styleId="TableGrid">
    <w:name w:val="TableGrid"/>
    <w:rsid w:val="000154B2"/>
    <w:pPr>
      <w:spacing w:after="0" w:line="240" w:lineRule="auto"/>
    </w:pPr>
    <w:rPr>
      <w:rFonts w:eastAsiaTheme="minorEastAsia"/>
      <w:lang w:eastAsia="es-C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0570">
      <w:bodyDiv w:val="1"/>
      <w:marLeft w:val="0"/>
      <w:marRight w:val="0"/>
      <w:marTop w:val="0"/>
      <w:marBottom w:val="0"/>
      <w:divBdr>
        <w:top w:val="none" w:sz="0" w:space="0" w:color="auto"/>
        <w:left w:val="none" w:sz="0" w:space="0" w:color="auto"/>
        <w:bottom w:val="none" w:sz="0" w:space="0" w:color="auto"/>
        <w:right w:val="none" w:sz="0" w:space="0" w:color="auto"/>
      </w:divBdr>
    </w:div>
    <w:div w:id="53554803">
      <w:bodyDiv w:val="1"/>
      <w:marLeft w:val="0"/>
      <w:marRight w:val="0"/>
      <w:marTop w:val="0"/>
      <w:marBottom w:val="0"/>
      <w:divBdr>
        <w:top w:val="none" w:sz="0" w:space="0" w:color="auto"/>
        <w:left w:val="none" w:sz="0" w:space="0" w:color="auto"/>
        <w:bottom w:val="none" w:sz="0" w:space="0" w:color="auto"/>
        <w:right w:val="none" w:sz="0" w:space="0" w:color="auto"/>
      </w:divBdr>
    </w:div>
    <w:div w:id="157893301">
      <w:bodyDiv w:val="1"/>
      <w:marLeft w:val="0"/>
      <w:marRight w:val="0"/>
      <w:marTop w:val="0"/>
      <w:marBottom w:val="0"/>
      <w:divBdr>
        <w:top w:val="none" w:sz="0" w:space="0" w:color="auto"/>
        <w:left w:val="none" w:sz="0" w:space="0" w:color="auto"/>
        <w:bottom w:val="none" w:sz="0" w:space="0" w:color="auto"/>
        <w:right w:val="none" w:sz="0" w:space="0" w:color="auto"/>
      </w:divBdr>
    </w:div>
    <w:div w:id="217128125">
      <w:bodyDiv w:val="1"/>
      <w:marLeft w:val="0"/>
      <w:marRight w:val="0"/>
      <w:marTop w:val="0"/>
      <w:marBottom w:val="0"/>
      <w:divBdr>
        <w:top w:val="none" w:sz="0" w:space="0" w:color="auto"/>
        <w:left w:val="none" w:sz="0" w:space="0" w:color="auto"/>
        <w:bottom w:val="none" w:sz="0" w:space="0" w:color="auto"/>
        <w:right w:val="none" w:sz="0" w:space="0" w:color="auto"/>
      </w:divBdr>
    </w:div>
    <w:div w:id="246765223">
      <w:bodyDiv w:val="1"/>
      <w:marLeft w:val="0"/>
      <w:marRight w:val="0"/>
      <w:marTop w:val="0"/>
      <w:marBottom w:val="0"/>
      <w:divBdr>
        <w:top w:val="none" w:sz="0" w:space="0" w:color="auto"/>
        <w:left w:val="none" w:sz="0" w:space="0" w:color="auto"/>
        <w:bottom w:val="none" w:sz="0" w:space="0" w:color="auto"/>
        <w:right w:val="none" w:sz="0" w:space="0" w:color="auto"/>
      </w:divBdr>
    </w:div>
    <w:div w:id="290133874">
      <w:bodyDiv w:val="1"/>
      <w:marLeft w:val="0"/>
      <w:marRight w:val="0"/>
      <w:marTop w:val="0"/>
      <w:marBottom w:val="0"/>
      <w:divBdr>
        <w:top w:val="none" w:sz="0" w:space="0" w:color="auto"/>
        <w:left w:val="none" w:sz="0" w:space="0" w:color="auto"/>
        <w:bottom w:val="none" w:sz="0" w:space="0" w:color="auto"/>
        <w:right w:val="none" w:sz="0" w:space="0" w:color="auto"/>
      </w:divBdr>
    </w:div>
    <w:div w:id="344744588">
      <w:bodyDiv w:val="1"/>
      <w:marLeft w:val="0"/>
      <w:marRight w:val="0"/>
      <w:marTop w:val="0"/>
      <w:marBottom w:val="0"/>
      <w:divBdr>
        <w:top w:val="none" w:sz="0" w:space="0" w:color="auto"/>
        <w:left w:val="none" w:sz="0" w:space="0" w:color="auto"/>
        <w:bottom w:val="none" w:sz="0" w:space="0" w:color="auto"/>
        <w:right w:val="none" w:sz="0" w:space="0" w:color="auto"/>
      </w:divBdr>
    </w:div>
    <w:div w:id="379983937">
      <w:bodyDiv w:val="1"/>
      <w:marLeft w:val="0"/>
      <w:marRight w:val="0"/>
      <w:marTop w:val="0"/>
      <w:marBottom w:val="0"/>
      <w:divBdr>
        <w:top w:val="none" w:sz="0" w:space="0" w:color="auto"/>
        <w:left w:val="none" w:sz="0" w:space="0" w:color="auto"/>
        <w:bottom w:val="none" w:sz="0" w:space="0" w:color="auto"/>
        <w:right w:val="none" w:sz="0" w:space="0" w:color="auto"/>
      </w:divBdr>
    </w:div>
    <w:div w:id="411440429">
      <w:bodyDiv w:val="1"/>
      <w:marLeft w:val="0"/>
      <w:marRight w:val="0"/>
      <w:marTop w:val="0"/>
      <w:marBottom w:val="0"/>
      <w:divBdr>
        <w:top w:val="none" w:sz="0" w:space="0" w:color="auto"/>
        <w:left w:val="none" w:sz="0" w:space="0" w:color="auto"/>
        <w:bottom w:val="none" w:sz="0" w:space="0" w:color="auto"/>
        <w:right w:val="none" w:sz="0" w:space="0" w:color="auto"/>
      </w:divBdr>
    </w:div>
    <w:div w:id="520316745">
      <w:bodyDiv w:val="1"/>
      <w:marLeft w:val="0"/>
      <w:marRight w:val="0"/>
      <w:marTop w:val="0"/>
      <w:marBottom w:val="0"/>
      <w:divBdr>
        <w:top w:val="none" w:sz="0" w:space="0" w:color="auto"/>
        <w:left w:val="none" w:sz="0" w:space="0" w:color="auto"/>
        <w:bottom w:val="none" w:sz="0" w:space="0" w:color="auto"/>
        <w:right w:val="none" w:sz="0" w:space="0" w:color="auto"/>
      </w:divBdr>
    </w:div>
    <w:div w:id="542134670">
      <w:bodyDiv w:val="1"/>
      <w:marLeft w:val="0"/>
      <w:marRight w:val="0"/>
      <w:marTop w:val="0"/>
      <w:marBottom w:val="0"/>
      <w:divBdr>
        <w:top w:val="none" w:sz="0" w:space="0" w:color="auto"/>
        <w:left w:val="none" w:sz="0" w:space="0" w:color="auto"/>
        <w:bottom w:val="none" w:sz="0" w:space="0" w:color="auto"/>
        <w:right w:val="none" w:sz="0" w:space="0" w:color="auto"/>
      </w:divBdr>
    </w:div>
    <w:div w:id="637884058">
      <w:bodyDiv w:val="1"/>
      <w:marLeft w:val="0"/>
      <w:marRight w:val="0"/>
      <w:marTop w:val="0"/>
      <w:marBottom w:val="0"/>
      <w:divBdr>
        <w:top w:val="none" w:sz="0" w:space="0" w:color="auto"/>
        <w:left w:val="none" w:sz="0" w:space="0" w:color="auto"/>
        <w:bottom w:val="none" w:sz="0" w:space="0" w:color="auto"/>
        <w:right w:val="none" w:sz="0" w:space="0" w:color="auto"/>
      </w:divBdr>
    </w:div>
    <w:div w:id="673991518">
      <w:bodyDiv w:val="1"/>
      <w:marLeft w:val="0"/>
      <w:marRight w:val="0"/>
      <w:marTop w:val="0"/>
      <w:marBottom w:val="0"/>
      <w:divBdr>
        <w:top w:val="none" w:sz="0" w:space="0" w:color="auto"/>
        <w:left w:val="none" w:sz="0" w:space="0" w:color="auto"/>
        <w:bottom w:val="none" w:sz="0" w:space="0" w:color="auto"/>
        <w:right w:val="none" w:sz="0" w:space="0" w:color="auto"/>
      </w:divBdr>
    </w:div>
    <w:div w:id="681392115">
      <w:bodyDiv w:val="1"/>
      <w:marLeft w:val="0"/>
      <w:marRight w:val="0"/>
      <w:marTop w:val="0"/>
      <w:marBottom w:val="0"/>
      <w:divBdr>
        <w:top w:val="none" w:sz="0" w:space="0" w:color="auto"/>
        <w:left w:val="none" w:sz="0" w:space="0" w:color="auto"/>
        <w:bottom w:val="none" w:sz="0" w:space="0" w:color="auto"/>
        <w:right w:val="none" w:sz="0" w:space="0" w:color="auto"/>
      </w:divBdr>
    </w:div>
    <w:div w:id="696272077">
      <w:bodyDiv w:val="1"/>
      <w:marLeft w:val="0"/>
      <w:marRight w:val="0"/>
      <w:marTop w:val="0"/>
      <w:marBottom w:val="0"/>
      <w:divBdr>
        <w:top w:val="none" w:sz="0" w:space="0" w:color="auto"/>
        <w:left w:val="none" w:sz="0" w:space="0" w:color="auto"/>
        <w:bottom w:val="none" w:sz="0" w:space="0" w:color="auto"/>
        <w:right w:val="none" w:sz="0" w:space="0" w:color="auto"/>
      </w:divBdr>
    </w:div>
    <w:div w:id="698824808">
      <w:bodyDiv w:val="1"/>
      <w:marLeft w:val="0"/>
      <w:marRight w:val="0"/>
      <w:marTop w:val="0"/>
      <w:marBottom w:val="0"/>
      <w:divBdr>
        <w:top w:val="none" w:sz="0" w:space="0" w:color="auto"/>
        <w:left w:val="none" w:sz="0" w:space="0" w:color="auto"/>
        <w:bottom w:val="none" w:sz="0" w:space="0" w:color="auto"/>
        <w:right w:val="none" w:sz="0" w:space="0" w:color="auto"/>
      </w:divBdr>
    </w:div>
    <w:div w:id="776290660">
      <w:bodyDiv w:val="1"/>
      <w:marLeft w:val="0"/>
      <w:marRight w:val="0"/>
      <w:marTop w:val="0"/>
      <w:marBottom w:val="0"/>
      <w:divBdr>
        <w:top w:val="none" w:sz="0" w:space="0" w:color="auto"/>
        <w:left w:val="none" w:sz="0" w:space="0" w:color="auto"/>
        <w:bottom w:val="none" w:sz="0" w:space="0" w:color="auto"/>
        <w:right w:val="none" w:sz="0" w:space="0" w:color="auto"/>
      </w:divBdr>
    </w:div>
    <w:div w:id="778989837">
      <w:bodyDiv w:val="1"/>
      <w:marLeft w:val="0"/>
      <w:marRight w:val="0"/>
      <w:marTop w:val="0"/>
      <w:marBottom w:val="0"/>
      <w:divBdr>
        <w:top w:val="none" w:sz="0" w:space="0" w:color="auto"/>
        <w:left w:val="none" w:sz="0" w:space="0" w:color="auto"/>
        <w:bottom w:val="none" w:sz="0" w:space="0" w:color="auto"/>
        <w:right w:val="none" w:sz="0" w:space="0" w:color="auto"/>
      </w:divBdr>
    </w:div>
    <w:div w:id="793794980">
      <w:bodyDiv w:val="1"/>
      <w:marLeft w:val="0"/>
      <w:marRight w:val="0"/>
      <w:marTop w:val="0"/>
      <w:marBottom w:val="0"/>
      <w:divBdr>
        <w:top w:val="none" w:sz="0" w:space="0" w:color="auto"/>
        <w:left w:val="none" w:sz="0" w:space="0" w:color="auto"/>
        <w:bottom w:val="none" w:sz="0" w:space="0" w:color="auto"/>
        <w:right w:val="none" w:sz="0" w:space="0" w:color="auto"/>
      </w:divBdr>
    </w:div>
    <w:div w:id="808714703">
      <w:bodyDiv w:val="1"/>
      <w:marLeft w:val="0"/>
      <w:marRight w:val="0"/>
      <w:marTop w:val="0"/>
      <w:marBottom w:val="0"/>
      <w:divBdr>
        <w:top w:val="none" w:sz="0" w:space="0" w:color="auto"/>
        <w:left w:val="none" w:sz="0" w:space="0" w:color="auto"/>
        <w:bottom w:val="none" w:sz="0" w:space="0" w:color="auto"/>
        <w:right w:val="none" w:sz="0" w:space="0" w:color="auto"/>
      </w:divBdr>
    </w:div>
    <w:div w:id="842088316">
      <w:bodyDiv w:val="1"/>
      <w:marLeft w:val="0"/>
      <w:marRight w:val="0"/>
      <w:marTop w:val="0"/>
      <w:marBottom w:val="0"/>
      <w:divBdr>
        <w:top w:val="none" w:sz="0" w:space="0" w:color="auto"/>
        <w:left w:val="none" w:sz="0" w:space="0" w:color="auto"/>
        <w:bottom w:val="none" w:sz="0" w:space="0" w:color="auto"/>
        <w:right w:val="none" w:sz="0" w:space="0" w:color="auto"/>
      </w:divBdr>
    </w:div>
    <w:div w:id="858660444">
      <w:bodyDiv w:val="1"/>
      <w:marLeft w:val="0"/>
      <w:marRight w:val="0"/>
      <w:marTop w:val="0"/>
      <w:marBottom w:val="0"/>
      <w:divBdr>
        <w:top w:val="none" w:sz="0" w:space="0" w:color="auto"/>
        <w:left w:val="none" w:sz="0" w:space="0" w:color="auto"/>
        <w:bottom w:val="none" w:sz="0" w:space="0" w:color="auto"/>
        <w:right w:val="none" w:sz="0" w:space="0" w:color="auto"/>
      </w:divBdr>
    </w:div>
    <w:div w:id="862942622">
      <w:bodyDiv w:val="1"/>
      <w:marLeft w:val="0"/>
      <w:marRight w:val="0"/>
      <w:marTop w:val="0"/>
      <w:marBottom w:val="0"/>
      <w:divBdr>
        <w:top w:val="none" w:sz="0" w:space="0" w:color="auto"/>
        <w:left w:val="none" w:sz="0" w:space="0" w:color="auto"/>
        <w:bottom w:val="none" w:sz="0" w:space="0" w:color="auto"/>
        <w:right w:val="none" w:sz="0" w:space="0" w:color="auto"/>
      </w:divBdr>
    </w:div>
    <w:div w:id="899442266">
      <w:bodyDiv w:val="1"/>
      <w:marLeft w:val="0"/>
      <w:marRight w:val="0"/>
      <w:marTop w:val="0"/>
      <w:marBottom w:val="0"/>
      <w:divBdr>
        <w:top w:val="none" w:sz="0" w:space="0" w:color="auto"/>
        <w:left w:val="none" w:sz="0" w:space="0" w:color="auto"/>
        <w:bottom w:val="none" w:sz="0" w:space="0" w:color="auto"/>
        <w:right w:val="none" w:sz="0" w:space="0" w:color="auto"/>
      </w:divBdr>
    </w:div>
    <w:div w:id="915630497">
      <w:bodyDiv w:val="1"/>
      <w:marLeft w:val="0"/>
      <w:marRight w:val="0"/>
      <w:marTop w:val="0"/>
      <w:marBottom w:val="0"/>
      <w:divBdr>
        <w:top w:val="none" w:sz="0" w:space="0" w:color="auto"/>
        <w:left w:val="none" w:sz="0" w:space="0" w:color="auto"/>
        <w:bottom w:val="none" w:sz="0" w:space="0" w:color="auto"/>
        <w:right w:val="none" w:sz="0" w:space="0" w:color="auto"/>
      </w:divBdr>
    </w:div>
    <w:div w:id="931551717">
      <w:bodyDiv w:val="1"/>
      <w:marLeft w:val="0"/>
      <w:marRight w:val="0"/>
      <w:marTop w:val="0"/>
      <w:marBottom w:val="0"/>
      <w:divBdr>
        <w:top w:val="none" w:sz="0" w:space="0" w:color="auto"/>
        <w:left w:val="none" w:sz="0" w:space="0" w:color="auto"/>
        <w:bottom w:val="none" w:sz="0" w:space="0" w:color="auto"/>
        <w:right w:val="none" w:sz="0" w:space="0" w:color="auto"/>
      </w:divBdr>
    </w:div>
    <w:div w:id="994846068">
      <w:bodyDiv w:val="1"/>
      <w:marLeft w:val="0"/>
      <w:marRight w:val="0"/>
      <w:marTop w:val="0"/>
      <w:marBottom w:val="0"/>
      <w:divBdr>
        <w:top w:val="none" w:sz="0" w:space="0" w:color="auto"/>
        <w:left w:val="none" w:sz="0" w:space="0" w:color="auto"/>
        <w:bottom w:val="none" w:sz="0" w:space="0" w:color="auto"/>
        <w:right w:val="none" w:sz="0" w:space="0" w:color="auto"/>
      </w:divBdr>
    </w:div>
    <w:div w:id="1005206867">
      <w:bodyDiv w:val="1"/>
      <w:marLeft w:val="0"/>
      <w:marRight w:val="0"/>
      <w:marTop w:val="0"/>
      <w:marBottom w:val="0"/>
      <w:divBdr>
        <w:top w:val="none" w:sz="0" w:space="0" w:color="auto"/>
        <w:left w:val="none" w:sz="0" w:space="0" w:color="auto"/>
        <w:bottom w:val="none" w:sz="0" w:space="0" w:color="auto"/>
        <w:right w:val="none" w:sz="0" w:space="0" w:color="auto"/>
      </w:divBdr>
    </w:div>
    <w:div w:id="1009723594">
      <w:bodyDiv w:val="1"/>
      <w:marLeft w:val="0"/>
      <w:marRight w:val="0"/>
      <w:marTop w:val="0"/>
      <w:marBottom w:val="0"/>
      <w:divBdr>
        <w:top w:val="none" w:sz="0" w:space="0" w:color="auto"/>
        <w:left w:val="none" w:sz="0" w:space="0" w:color="auto"/>
        <w:bottom w:val="none" w:sz="0" w:space="0" w:color="auto"/>
        <w:right w:val="none" w:sz="0" w:space="0" w:color="auto"/>
      </w:divBdr>
    </w:div>
    <w:div w:id="1011645330">
      <w:bodyDiv w:val="1"/>
      <w:marLeft w:val="0"/>
      <w:marRight w:val="0"/>
      <w:marTop w:val="0"/>
      <w:marBottom w:val="0"/>
      <w:divBdr>
        <w:top w:val="none" w:sz="0" w:space="0" w:color="auto"/>
        <w:left w:val="none" w:sz="0" w:space="0" w:color="auto"/>
        <w:bottom w:val="none" w:sz="0" w:space="0" w:color="auto"/>
        <w:right w:val="none" w:sz="0" w:space="0" w:color="auto"/>
      </w:divBdr>
    </w:div>
    <w:div w:id="1043603170">
      <w:bodyDiv w:val="1"/>
      <w:marLeft w:val="0"/>
      <w:marRight w:val="0"/>
      <w:marTop w:val="0"/>
      <w:marBottom w:val="0"/>
      <w:divBdr>
        <w:top w:val="none" w:sz="0" w:space="0" w:color="auto"/>
        <w:left w:val="none" w:sz="0" w:space="0" w:color="auto"/>
        <w:bottom w:val="none" w:sz="0" w:space="0" w:color="auto"/>
        <w:right w:val="none" w:sz="0" w:space="0" w:color="auto"/>
      </w:divBdr>
    </w:div>
    <w:div w:id="1103957103">
      <w:bodyDiv w:val="1"/>
      <w:marLeft w:val="0"/>
      <w:marRight w:val="0"/>
      <w:marTop w:val="0"/>
      <w:marBottom w:val="0"/>
      <w:divBdr>
        <w:top w:val="none" w:sz="0" w:space="0" w:color="auto"/>
        <w:left w:val="none" w:sz="0" w:space="0" w:color="auto"/>
        <w:bottom w:val="none" w:sz="0" w:space="0" w:color="auto"/>
        <w:right w:val="none" w:sz="0" w:space="0" w:color="auto"/>
      </w:divBdr>
    </w:div>
    <w:div w:id="1147431958">
      <w:bodyDiv w:val="1"/>
      <w:marLeft w:val="0"/>
      <w:marRight w:val="0"/>
      <w:marTop w:val="0"/>
      <w:marBottom w:val="0"/>
      <w:divBdr>
        <w:top w:val="none" w:sz="0" w:space="0" w:color="auto"/>
        <w:left w:val="none" w:sz="0" w:space="0" w:color="auto"/>
        <w:bottom w:val="none" w:sz="0" w:space="0" w:color="auto"/>
        <w:right w:val="none" w:sz="0" w:space="0" w:color="auto"/>
      </w:divBdr>
    </w:div>
    <w:div w:id="1236478199">
      <w:bodyDiv w:val="1"/>
      <w:marLeft w:val="0"/>
      <w:marRight w:val="0"/>
      <w:marTop w:val="0"/>
      <w:marBottom w:val="0"/>
      <w:divBdr>
        <w:top w:val="none" w:sz="0" w:space="0" w:color="auto"/>
        <w:left w:val="none" w:sz="0" w:space="0" w:color="auto"/>
        <w:bottom w:val="none" w:sz="0" w:space="0" w:color="auto"/>
        <w:right w:val="none" w:sz="0" w:space="0" w:color="auto"/>
      </w:divBdr>
    </w:div>
    <w:div w:id="1323000303">
      <w:bodyDiv w:val="1"/>
      <w:marLeft w:val="0"/>
      <w:marRight w:val="0"/>
      <w:marTop w:val="0"/>
      <w:marBottom w:val="0"/>
      <w:divBdr>
        <w:top w:val="none" w:sz="0" w:space="0" w:color="auto"/>
        <w:left w:val="none" w:sz="0" w:space="0" w:color="auto"/>
        <w:bottom w:val="none" w:sz="0" w:space="0" w:color="auto"/>
        <w:right w:val="none" w:sz="0" w:space="0" w:color="auto"/>
      </w:divBdr>
    </w:div>
    <w:div w:id="1425616381">
      <w:bodyDiv w:val="1"/>
      <w:marLeft w:val="0"/>
      <w:marRight w:val="0"/>
      <w:marTop w:val="0"/>
      <w:marBottom w:val="0"/>
      <w:divBdr>
        <w:top w:val="none" w:sz="0" w:space="0" w:color="auto"/>
        <w:left w:val="none" w:sz="0" w:space="0" w:color="auto"/>
        <w:bottom w:val="none" w:sz="0" w:space="0" w:color="auto"/>
        <w:right w:val="none" w:sz="0" w:space="0" w:color="auto"/>
      </w:divBdr>
    </w:div>
    <w:div w:id="1446995664">
      <w:bodyDiv w:val="1"/>
      <w:marLeft w:val="0"/>
      <w:marRight w:val="0"/>
      <w:marTop w:val="0"/>
      <w:marBottom w:val="0"/>
      <w:divBdr>
        <w:top w:val="none" w:sz="0" w:space="0" w:color="auto"/>
        <w:left w:val="none" w:sz="0" w:space="0" w:color="auto"/>
        <w:bottom w:val="none" w:sz="0" w:space="0" w:color="auto"/>
        <w:right w:val="none" w:sz="0" w:space="0" w:color="auto"/>
      </w:divBdr>
    </w:div>
    <w:div w:id="1455829434">
      <w:bodyDiv w:val="1"/>
      <w:marLeft w:val="0"/>
      <w:marRight w:val="0"/>
      <w:marTop w:val="0"/>
      <w:marBottom w:val="0"/>
      <w:divBdr>
        <w:top w:val="none" w:sz="0" w:space="0" w:color="auto"/>
        <w:left w:val="none" w:sz="0" w:space="0" w:color="auto"/>
        <w:bottom w:val="none" w:sz="0" w:space="0" w:color="auto"/>
        <w:right w:val="none" w:sz="0" w:space="0" w:color="auto"/>
      </w:divBdr>
    </w:div>
    <w:div w:id="1498109226">
      <w:bodyDiv w:val="1"/>
      <w:marLeft w:val="0"/>
      <w:marRight w:val="0"/>
      <w:marTop w:val="0"/>
      <w:marBottom w:val="0"/>
      <w:divBdr>
        <w:top w:val="none" w:sz="0" w:space="0" w:color="auto"/>
        <w:left w:val="none" w:sz="0" w:space="0" w:color="auto"/>
        <w:bottom w:val="none" w:sz="0" w:space="0" w:color="auto"/>
        <w:right w:val="none" w:sz="0" w:space="0" w:color="auto"/>
      </w:divBdr>
    </w:div>
    <w:div w:id="1507552725">
      <w:bodyDiv w:val="1"/>
      <w:marLeft w:val="0"/>
      <w:marRight w:val="0"/>
      <w:marTop w:val="0"/>
      <w:marBottom w:val="0"/>
      <w:divBdr>
        <w:top w:val="none" w:sz="0" w:space="0" w:color="auto"/>
        <w:left w:val="none" w:sz="0" w:space="0" w:color="auto"/>
        <w:bottom w:val="none" w:sz="0" w:space="0" w:color="auto"/>
        <w:right w:val="none" w:sz="0" w:space="0" w:color="auto"/>
      </w:divBdr>
    </w:div>
    <w:div w:id="1528911431">
      <w:bodyDiv w:val="1"/>
      <w:marLeft w:val="0"/>
      <w:marRight w:val="0"/>
      <w:marTop w:val="0"/>
      <w:marBottom w:val="0"/>
      <w:divBdr>
        <w:top w:val="none" w:sz="0" w:space="0" w:color="auto"/>
        <w:left w:val="none" w:sz="0" w:space="0" w:color="auto"/>
        <w:bottom w:val="none" w:sz="0" w:space="0" w:color="auto"/>
        <w:right w:val="none" w:sz="0" w:space="0" w:color="auto"/>
      </w:divBdr>
    </w:div>
    <w:div w:id="1550919492">
      <w:bodyDiv w:val="1"/>
      <w:marLeft w:val="0"/>
      <w:marRight w:val="0"/>
      <w:marTop w:val="0"/>
      <w:marBottom w:val="0"/>
      <w:divBdr>
        <w:top w:val="none" w:sz="0" w:space="0" w:color="auto"/>
        <w:left w:val="none" w:sz="0" w:space="0" w:color="auto"/>
        <w:bottom w:val="none" w:sz="0" w:space="0" w:color="auto"/>
        <w:right w:val="none" w:sz="0" w:space="0" w:color="auto"/>
      </w:divBdr>
    </w:div>
    <w:div w:id="1559437183">
      <w:bodyDiv w:val="1"/>
      <w:marLeft w:val="0"/>
      <w:marRight w:val="0"/>
      <w:marTop w:val="0"/>
      <w:marBottom w:val="0"/>
      <w:divBdr>
        <w:top w:val="none" w:sz="0" w:space="0" w:color="auto"/>
        <w:left w:val="none" w:sz="0" w:space="0" w:color="auto"/>
        <w:bottom w:val="none" w:sz="0" w:space="0" w:color="auto"/>
        <w:right w:val="none" w:sz="0" w:space="0" w:color="auto"/>
      </w:divBdr>
    </w:div>
    <w:div w:id="1571306919">
      <w:bodyDiv w:val="1"/>
      <w:marLeft w:val="0"/>
      <w:marRight w:val="0"/>
      <w:marTop w:val="0"/>
      <w:marBottom w:val="0"/>
      <w:divBdr>
        <w:top w:val="none" w:sz="0" w:space="0" w:color="auto"/>
        <w:left w:val="none" w:sz="0" w:space="0" w:color="auto"/>
        <w:bottom w:val="none" w:sz="0" w:space="0" w:color="auto"/>
        <w:right w:val="none" w:sz="0" w:space="0" w:color="auto"/>
      </w:divBdr>
    </w:div>
    <w:div w:id="1599093063">
      <w:bodyDiv w:val="1"/>
      <w:marLeft w:val="0"/>
      <w:marRight w:val="0"/>
      <w:marTop w:val="0"/>
      <w:marBottom w:val="0"/>
      <w:divBdr>
        <w:top w:val="none" w:sz="0" w:space="0" w:color="auto"/>
        <w:left w:val="none" w:sz="0" w:space="0" w:color="auto"/>
        <w:bottom w:val="none" w:sz="0" w:space="0" w:color="auto"/>
        <w:right w:val="none" w:sz="0" w:space="0" w:color="auto"/>
      </w:divBdr>
    </w:div>
    <w:div w:id="1600217117">
      <w:bodyDiv w:val="1"/>
      <w:marLeft w:val="0"/>
      <w:marRight w:val="0"/>
      <w:marTop w:val="0"/>
      <w:marBottom w:val="0"/>
      <w:divBdr>
        <w:top w:val="none" w:sz="0" w:space="0" w:color="auto"/>
        <w:left w:val="none" w:sz="0" w:space="0" w:color="auto"/>
        <w:bottom w:val="none" w:sz="0" w:space="0" w:color="auto"/>
        <w:right w:val="none" w:sz="0" w:space="0" w:color="auto"/>
      </w:divBdr>
    </w:div>
    <w:div w:id="1628899944">
      <w:bodyDiv w:val="1"/>
      <w:marLeft w:val="0"/>
      <w:marRight w:val="0"/>
      <w:marTop w:val="0"/>
      <w:marBottom w:val="0"/>
      <w:divBdr>
        <w:top w:val="none" w:sz="0" w:space="0" w:color="auto"/>
        <w:left w:val="none" w:sz="0" w:space="0" w:color="auto"/>
        <w:bottom w:val="none" w:sz="0" w:space="0" w:color="auto"/>
        <w:right w:val="none" w:sz="0" w:space="0" w:color="auto"/>
      </w:divBdr>
    </w:div>
    <w:div w:id="1649892627">
      <w:bodyDiv w:val="1"/>
      <w:marLeft w:val="0"/>
      <w:marRight w:val="0"/>
      <w:marTop w:val="0"/>
      <w:marBottom w:val="0"/>
      <w:divBdr>
        <w:top w:val="none" w:sz="0" w:space="0" w:color="auto"/>
        <w:left w:val="none" w:sz="0" w:space="0" w:color="auto"/>
        <w:bottom w:val="none" w:sz="0" w:space="0" w:color="auto"/>
        <w:right w:val="none" w:sz="0" w:space="0" w:color="auto"/>
      </w:divBdr>
    </w:div>
    <w:div w:id="1681078806">
      <w:bodyDiv w:val="1"/>
      <w:marLeft w:val="0"/>
      <w:marRight w:val="0"/>
      <w:marTop w:val="0"/>
      <w:marBottom w:val="0"/>
      <w:divBdr>
        <w:top w:val="none" w:sz="0" w:space="0" w:color="auto"/>
        <w:left w:val="none" w:sz="0" w:space="0" w:color="auto"/>
        <w:bottom w:val="none" w:sz="0" w:space="0" w:color="auto"/>
        <w:right w:val="none" w:sz="0" w:space="0" w:color="auto"/>
      </w:divBdr>
    </w:div>
    <w:div w:id="1713771765">
      <w:bodyDiv w:val="1"/>
      <w:marLeft w:val="0"/>
      <w:marRight w:val="0"/>
      <w:marTop w:val="0"/>
      <w:marBottom w:val="0"/>
      <w:divBdr>
        <w:top w:val="none" w:sz="0" w:space="0" w:color="auto"/>
        <w:left w:val="none" w:sz="0" w:space="0" w:color="auto"/>
        <w:bottom w:val="none" w:sz="0" w:space="0" w:color="auto"/>
        <w:right w:val="none" w:sz="0" w:space="0" w:color="auto"/>
      </w:divBdr>
    </w:div>
    <w:div w:id="1716272430">
      <w:bodyDiv w:val="1"/>
      <w:marLeft w:val="0"/>
      <w:marRight w:val="0"/>
      <w:marTop w:val="0"/>
      <w:marBottom w:val="0"/>
      <w:divBdr>
        <w:top w:val="none" w:sz="0" w:space="0" w:color="auto"/>
        <w:left w:val="none" w:sz="0" w:space="0" w:color="auto"/>
        <w:bottom w:val="none" w:sz="0" w:space="0" w:color="auto"/>
        <w:right w:val="none" w:sz="0" w:space="0" w:color="auto"/>
      </w:divBdr>
    </w:div>
    <w:div w:id="1733577896">
      <w:bodyDiv w:val="1"/>
      <w:marLeft w:val="0"/>
      <w:marRight w:val="0"/>
      <w:marTop w:val="0"/>
      <w:marBottom w:val="0"/>
      <w:divBdr>
        <w:top w:val="none" w:sz="0" w:space="0" w:color="auto"/>
        <w:left w:val="none" w:sz="0" w:space="0" w:color="auto"/>
        <w:bottom w:val="none" w:sz="0" w:space="0" w:color="auto"/>
        <w:right w:val="none" w:sz="0" w:space="0" w:color="auto"/>
      </w:divBdr>
    </w:div>
    <w:div w:id="1735935322">
      <w:bodyDiv w:val="1"/>
      <w:marLeft w:val="0"/>
      <w:marRight w:val="0"/>
      <w:marTop w:val="0"/>
      <w:marBottom w:val="0"/>
      <w:divBdr>
        <w:top w:val="none" w:sz="0" w:space="0" w:color="auto"/>
        <w:left w:val="none" w:sz="0" w:space="0" w:color="auto"/>
        <w:bottom w:val="none" w:sz="0" w:space="0" w:color="auto"/>
        <w:right w:val="none" w:sz="0" w:space="0" w:color="auto"/>
      </w:divBdr>
    </w:div>
    <w:div w:id="1790125166">
      <w:bodyDiv w:val="1"/>
      <w:marLeft w:val="0"/>
      <w:marRight w:val="0"/>
      <w:marTop w:val="0"/>
      <w:marBottom w:val="0"/>
      <w:divBdr>
        <w:top w:val="none" w:sz="0" w:space="0" w:color="auto"/>
        <w:left w:val="none" w:sz="0" w:space="0" w:color="auto"/>
        <w:bottom w:val="none" w:sz="0" w:space="0" w:color="auto"/>
        <w:right w:val="none" w:sz="0" w:space="0" w:color="auto"/>
      </w:divBdr>
    </w:div>
    <w:div w:id="1812945518">
      <w:bodyDiv w:val="1"/>
      <w:marLeft w:val="0"/>
      <w:marRight w:val="0"/>
      <w:marTop w:val="0"/>
      <w:marBottom w:val="0"/>
      <w:divBdr>
        <w:top w:val="none" w:sz="0" w:space="0" w:color="auto"/>
        <w:left w:val="none" w:sz="0" w:space="0" w:color="auto"/>
        <w:bottom w:val="none" w:sz="0" w:space="0" w:color="auto"/>
        <w:right w:val="none" w:sz="0" w:space="0" w:color="auto"/>
      </w:divBdr>
    </w:div>
    <w:div w:id="1848594392">
      <w:bodyDiv w:val="1"/>
      <w:marLeft w:val="0"/>
      <w:marRight w:val="0"/>
      <w:marTop w:val="0"/>
      <w:marBottom w:val="0"/>
      <w:divBdr>
        <w:top w:val="none" w:sz="0" w:space="0" w:color="auto"/>
        <w:left w:val="none" w:sz="0" w:space="0" w:color="auto"/>
        <w:bottom w:val="none" w:sz="0" w:space="0" w:color="auto"/>
        <w:right w:val="none" w:sz="0" w:space="0" w:color="auto"/>
      </w:divBdr>
    </w:div>
    <w:div w:id="1894348375">
      <w:bodyDiv w:val="1"/>
      <w:marLeft w:val="0"/>
      <w:marRight w:val="0"/>
      <w:marTop w:val="0"/>
      <w:marBottom w:val="0"/>
      <w:divBdr>
        <w:top w:val="none" w:sz="0" w:space="0" w:color="auto"/>
        <w:left w:val="none" w:sz="0" w:space="0" w:color="auto"/>
        <w:bottom w:val="none" w:sz="0" w:space="0" w:color="auto"/>
        <w:right w:val="none" w:sz="0" w:space="0" w:color="auto"/>
      </w:divBdr>
    </w:div>
    <w:div w:id="1922643649">
      <w:bodyDiv w:val="1"/>
      <w:marLeft w:val="0"/>
      <w:marRight w:val="0"/>
      <w:marTop w:val="0"/>
      <w:marBottom w:val="0"/>
      <w:divBdr>
        <w:top w:val="none" w:sz="0" w:space="0" w:color="auto"/>
        <w:left w:val="none" w:sz="0" w:space="0" w:color="auto"/>
        <w:bottom w:val="none" w:sz="0" w:space="0" w:color="auto"/>
        <w:right w:val="none" w:sz="0" w:space="0" w:color="auto"/>
      </w:divBdr>
    </w:div>
    <w:div w:id="1999571663">
      <w:bodyDiv w:val="1"/>
      <w:marLeft w:val="0"/>
      <w:marRight w:val="0"/>
      <w:marTop w:val="0"/>
      <w:marBottom w:val="0"/>
      <w:divBdr>
        <w:top w:val="none" w:sz="0" w:space="0" w:color="auto"/>
        <w:left w:val="none" w:sz="0" w:space="0" w:color="auto"/>
        <w:bottom w:val="none" w:sz="0" w:space="0" w:color="auto"/>
        <w:right w:val="none" w:sz="0" w:space="0" w:color="auto"/>
      </w:divBdr>
    </w:div>
    <w:div w:id="2057388648">
      <w:bodyDiv w:val="1"/>
      <w:marLeft w:val="0"/>
      <w:marRight w:val="0"/>
      <w:marTop w:val="0"/>
      <w:marBottom w:val="0"/>
      <w:divBdr>
        <w:top w:val="none" w:sz="0" w:space="0" w:color="auto"/>
        <w:left w:val="none" w:sz="0" w:space="0" w:color="auto"/>
        <w:bottom w:val="none" w:sz="0" w:space="0" w:color="auto"/>
        <w:right w:val="none" w:sz="0" w:space="0" w:color="auto"/>
      </w:divBdr>
    </w:div>
    <w:div w:id="2061594483">
      <w:bodyDiv w:val="1"/>
      <w:marLeft w:val="0"/>
      <w:marRight w:val="0"/>
      <w:marTop w:val="0"/>
      <w:marBottom w:val="0"/>
      <w:divBdr>
        <w:top w:val="none" w:sz="0" w:space="0" w:color="auto"/>
        <w:left w:val="none" w:sz="0" w:space="0" w:color="auto"/>
        <w:bottom w:val="none" w:sz="0" w:space="0" w:color="auto"/>
        <w:right w:val="none" w:sz="0" w:space="0" w:color="auto"/>
      </w:divBdr>
    </w:div>
    <w:div w:id="2068260284">
      <w:bodyDiv w:val="1"/>
      <w:marLeft w:val="0"/>
      <w:marRight w:val="0"/>
      <w:marTop w:val="0"/>
      <w:marBottom w:val="0"/>
      <w:divBdr>
        <w:top w:val="none" w:sz="0" w:space="0" w:color="auto"/>
        <w:left w:val="none" w:sz="0" w:space="0" w:color="auto"/>
        <w:bottom w:val="none" w:sz="0" w:space="0" w:color="auto"/>
        <w:right w:val="none" w:sz="0" w:space="0" w:color="auto"/>
      </w:divBdr>
    </w:div>
    <w:div w:id="2108886191">
      <w:bodyDiv w:val="1"/>
      <w:marLeft w:val="0"/>
      <w:marRight w:val="0"/>
      <w:marTop w:val="0"/>
      <w:marBottom w:val="0"/>
      <w:divBdr>
        <w:top w:val="none" w:sz="0" w:space="0" w:color="auto"/>
        <w:left w:val="none" w:sz="0" w:space="0" w:color="auto"/>
        <w:bottom w:val="none" w:sz="0" w:space="0" w:color="auto"/>
        <w:right w:val="none" w:sz="0" w:space="0" w:color="auto"/>
      </w:divBdr>
    </w:div>
    <w:div w:id="213254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1\Desktop\plantilla%20contratacio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61A60-959D-43A3-99DD-C36D6C605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contratacion</Template>
  <TotalTime>0</TotalTime>
  <Pages>6</Pages>
  <Words>2110</Words>
  <Characters>11607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Palacio Municipal – Barrio Residencial   Tel: 7789064 - NIT 800099089-2 – Código Postal: 523520 contratacion@GUALMATAN-narino.gov.co</Company>
  <LinksUpToDate>false</LinksUpToDate>
  <CharactersWithSpaces>13690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usuario1</dc:creator>
  <cp:lastModifiedBy>JURIDI-ESC-3</cp:lastModifiedBy>
  <cp:revision>2</cp:revision>
  <cp:lastPrinted>2021-07-08T19:03:00Z</cp:lastPrinted>
  <dcterms:created xsi:type="dcterms:W3CDTF">2021-07-08T20:20:00Z</dcterms:created>
  <dcterms:modified xsi:type="dcterms:W3CDTF">2021-07-08T20:20:00Z</dcterms:modified>
</cp:coreProperties>
</file>