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96D" w:rsidRPr="00F870EF" w:rsidRDefault="00D1696D" w:rsidP="00D1696D">
      <w:pPr>
        <w:pageBreakBefore/>
        <w:spacing w:line="240" w:lineRule="auto"/>
        <w:ind w:right="12"/>
        <w:jc w:val="center"/>
        <w:rPr>
          <w:rFonts w:ascii="Franklin Gothic Book" w:eastAsia="Times New Roman" w:hAnsi="Franklin Gothic Book" w:cs="Tahoma"/>
          <w:b/>
          <w:bCs/>
          <w:color w:val="000000"/>
          <w:sz w:val="20"/>
          <w:szCs w:val="20"/>
          <w:lang w:val="es-ES" w:eastAsia="es-ES"/>
        </w:rPr>
      </w:pPr>
      <w:r w:rsidRPr="00F870EF">
        <w:rPr>
          <w:rFonts w:ascii="Franklin Gothic Book" w:eastAsia="Times New Roman" w:hAnsi="Franklin Gothic Book" w:cs="Tahoma"/>
          <w:b/>
          <w:bCs/>
          <w:color w:val="000000"/>
          <w:sz w:val="20"/>
          <w:szCs w:val="20"/>
          <w:lang w:val="es-ES" w:eastAsia="es-ES"/>
        </w:rPr>
        <w:t>ANEXO 1- CARTA DE LA PRESENTACIÓN DE PROPUESTA</w:t>
      </w:r>
    </w:p>
    <w:p w:rsidR="00D1696D" w:rsidRPr="00F870EF" w:rsidRDefault="00D1696D" w:rsidP="00D1696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D1696D" w:rsidRPr="00F870EF" w:rsidRDefault="00D1696D" w:rsidP="00D1696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rsidR="00D1696D" w:rsidRPr="00F870EF" w:rsidRDefault="00D1696D" w:rsidP="00D1696D">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091 DE 2022</w:t>
      </w:r>
    </w:p>
    <w:p w:rsidR="00D1696D" w:rsidRDefault="00D1696D" w:rsidP="00D1696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A1294">
        <w:rPr>
          <w:rFonts w:ascii="Franklin Gothic Book" w:eastAsia="Batang" w:hAnsi="Franklin Gothic Book" w:cs="Tahoma"/>
          <w:sz w:val="20"/>
          <w:szCs w:val="20"/>
          <w:lang w:val="es-ES" w:eastAsia="ar-SA"/>
        </w:rPr>
        <w:t>SERVICIO DE MANTENIMIENTO PREVENTIVO Y CORRECTIVO  ESPECIALIZADO COMO  MANTENIMIENTO DE MOTOR,ALINEACION , BALANCEO,  CORRECION DE CAMBER DEL PARQUE AUTOMOTOR DEL HOSPITAL CIVIL DE IPIALES E.S.E.</w:t>
      </w:r>
    </w:p>
    <w:p w:rsidR="00D1696D" w:rsidRDefault="00D1696D" w:rsidP="00D1696D">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p>
    <w:p w:rsidR="00D1696D" w:rsidRPr="00B66067" w:rsidRDefault="00D1696D" w:rsidP="00D1696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D1696D" w:rsidRPr="00F870EF" w:rsidRDefault="00D1696D" w:rsidP="00D1696D">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rsidR="00D1696D" w:rsidRPr="00F870EF" w:rsidRDefault="00D1696D" w:rsidP="00D1696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El (Los) suscrito (s) _____ de acuerdo con las condiciones que se estipulan en la invitación pública de la referencia, nos permito (s) presentar </w:t>
      </w:r>
      <w:r w:rsidRPr="00F870EF">
        <w:rPr>
          <w:rFonts w:ascii="Franklin Gothic Book" w:eastAsia="Times New Roman" w:hAnsi="Franklin Gothic Book" w:cs="Tahoma"/>
          <w:color w:val="000000"/>
          <w:sz w:val="20"/>
          <w:szCs w:val="20"/>
          <w:u w:val="single"/>
          <w:lang w:val="es-ES"/>
        </w:rPr>
        <w:t>propuesta</w:t>
      </w:r>
      <w:r w:rsidRPr="00F870EF">
        <w:rPr>
          <w:rFonts w:ascii="Franklin Gothic Book" w:eastAsia="Times New Roman" w:hAnsi="Franklin Gothic Book" w:cs="Tahoma"/>
          <w:color w:val="000000"/>
          <w:sz w:val="20"/>
          <w:szCs w:val="20"/>
          <w:lang w:val="es-ES"/>
        </w:rPr>
        <w:t xml:space="preserve"> y en caso que el Hospital Civil de Ipiales E.S.E. de nos acepte la propuesta, nos comprometemos a suscribir el contrato correspondiente. </w:t>
      </w:r>
    </w:p>
    <w:p w:rsidR="00D1696D" w:rsidRPr="00F870EF" w:rsidRDefault="00D1696D" w:rsidP="00D1696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Declaramos que:</w:t>
      </w:r>
    </w:p>
    <w:p w:rsidR="00D1696D" w:rsidRPr="00F870EF" w:rsidRDefault="00D1696D" w:rsidP="00D1696D">
      <w:pPr>
        <w:tabs>
          <w:tab w:val="left" w:pos="6136"/>
        </w:tabs>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D1696D" w:rsidRPr="00F870EF" w:rsidRDefault="00D1696D" w:rsidP="00D1696D">
      <w:pPr>
        <w:spacing w:after="0" w:line="240" w:lineRule="auto"/>
        <w:jc w:val="both"/>
        <w:rPr>
          <w:rFonts w:ascii="Franklin Gothic Book" w:eastAsia="Times New Roman" w:hAnsi="Franklin Gothic Book" w:cs="Tahoma"/>
          <w:b/>
          <w:bCs/>
          <w:sz w:val="20"/>
          <w:szCs w:val="20"/>
          <w:lang w:val="es-ES" w:eastAsia="es-ES"/>
        </w:rPr>
      </w:pPr>
    </w:p>
    <w:p w:rsidR="00D1696D" w:rsidRPr="00F870EF" w:rsidRDefault="00D1696D" w:rsidP="00D1696D">
      <w:pPr>
        <w:contextualSpacing/>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En igual sentido:</w:t>
      </w:r>
      <w:r w:rsidRPr="00F870EF">
        <w:rPr>
          <w:rFonts w:ascii="Franklin Gothic Book" w:hAnsi="Franklin Gothic Book" w:cs="Tahoma"/>
          <w:sz w:val="20"/>
          <w:szCs w:val="20"/>
        </w:rPr>
        <w:t xml:space="preserve"> </w:t>
      </w:r>
    </w:p>
    <w:p w:rsidR="00D1696D" w:rsidRPr="00F870EF" w:rsidRDefault="00D1696D" w:rsidP="00D1696D">
      <w:pPr>
        <w:contextualSpacing/>
        <w:rPr>
          <w:rFonts w:ascii="Franklin Gothic Book" w:hAnsi="Franklin Gothic Book" w:cs="Tahoma"/>
          <w:sz w:val="20"/>
          <w:szCs w:val="20"/>
        </w:rPr>
      </w:pPr>
    </w:p>
    <w:p w:rsidR="00D1696D" w:rsidRPr="00F870EF" w:rsidRDefault="00D1696D" w:rsidP="00D1696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esta propuesta y El Contrato que llegare a celebrarse solo compromete a los firmantes de esta carta.</w:t>
      </w:r>
    </w:p>
    <w:p w:rsidR="00D1696D" w:rsidRPr="00F870EF" w:rsidRDefault="00D1696D" w:rsidP="00D1696D">
      <w:pPr>
        <w:contextualSpacing/>
        <w:rPr>
          <w:rFonts w:ascii="Franklin Gothic Book" w:hAnsi="Franklin Gothic Book" w:cs="Tahoma"/>
          <w:sz w:val="20"/>
          <w:szCs w:val="20"/>
        </w:rPr>
      </w:pPr>
    </w:p>
    <w:p w:rsidR="00D1696D" w:rsidRPr="00F870EF" w:rsidRDefault="00D1696D" w:rsidP="00D1696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ninguna persona o entidad distinta de los firmantes tiene interés comercial en esta propuesta ni en El Contrato probable que de ella se derive.</w:t>
      </w:r>
    </w:p>
    <w:p w:rsidR="00D1696D" w:rsidRPr="00F870EF" w:rsidRDefault="00D1696D" w:rsidP="00D1696D">
      <w:pPr>
        <w:ind w:left="600"/>
        <w:contextualSpacing/>
        <w:rPr>
          <w:rFonts w:ascii="Franklin Gothic Book" w:hAnsi="Franklin Gothic Book" w:cs="Tahoma"/>
          <w:sz w:val="20"/>
          <w:szCs w:val="20"/>
        </w:rPr>
      </w:pPr>
    </w:p>
    <w:p w:rsidR="00D1696D" w:rsidRPr="00F870EF" w:rsidRDefault="00D1696D" w:rsidP="00D1696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conocemos los documentos del pliego, aclaraciones y adendas y aceptamos su contenido, en especial lo contenido en las especificaciones técnicas.</w:t>
      </w:r>
    </w:p>
    <w:p w:rsidR="00D1696D" w:rsidRPr="00F870EF" w:rsidRDefault="00D1696D" w:rsidP="00D1696D">
      <w:pPr>
        <w:ind w:left="600"/>
        <w:contextualSpacing/>
        <w:rPr>
          <w:rFonts w:ascii="Franklin Gothic Book" w:hAnsi="Franklin Gothic Book" w:cs="Tahoma"/>
          <w:sz w:val="20"/>
          <w:szCs w:val="20"/>
        </w:rPr>
      </w:pPr>
    </w:p>
    <w:p w:rsidR="00D1696D" w:rsidRPr="00F870EF" w:rsidRDefault="00D1696D" w:rsidP="00D1696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hemos recibido los documentos que integran el pliego, sus adendas y documentos de aclaraciones.</w:t>
      </w:r>
    </w:p>
    <w:p w:rsidR="00D1696D" w:rsidRPr="00F870EF" w:rsidRDefault="00D1696D" w:rsidP="00D1696D">
      <w:pPr>
        <w:ind w:left="600"/>
        <w:contextualSpacing/>
        <w:rPr>
          <w:rFonts w:ascii="Franklin Gothic Book" w:hAnsi="Franklin Gothic Book" w:cs="Tahoma"/>
          <w:sz w:val="20"/>
          <w:szCs w:val="20"/>
        </w:rPr>
      </w:pPr>
    </w:p>
    <w:p w:rsidR="00D1696D" w:rsidRPr="00F870EF" w:rsidRDefault="00D1696D" w:rsidP="00D1696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D1696D" w:rsidRPr="00F870EF" w:rsidRDefault="00D1696D" w:rsidP="00D1696D">
      <w:pPr>
        <w:ind w:left="600"/>
        <w:contextualSpacing/>
        <w:rPr>
          <w:rFonts w:ascii="Franklin Gothic Book" w:hAnsi="Franklin Gothic Book" w:cs="Tahoma"/>
          <w:sz w:val="20"/>
          <w:szCs w:val="20"/>
        </w:rPr>
      </w:pPr>
    </w:p>
    <w:p w:rsidR="00D1696D" w:rsidRPr="00F870EF" w:rsidRDefault="00D1696D" w:rsidP="00D1696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D1696D" w:rsidRPr="00F870EF" w:rsidRDefault="00D1696D" w:rsidP="00D1696D">
      <w:pPr>
        <w:ind w:left="600"/>
        <w:contextualSpacing/>
        <w:rPr>
          <w:rFonts w:ascii="Franklin Gothic Book" w:hAnsi="Franklin Gothic Book" w:cs="Tahoma"/>
          <w:sz w:val="20"/>
          <w:szCs w:val="20"/>
        </w:rPr>
      </w:pPr>
    </w:p>
    <w:p w:rsidR="00D1696D" w:rsidRPr="00F870EF" w:rsidRDefault="00D1696D" w:rsidP="00D1696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si somos adjudicatarios, nos comprometemos a suscribir el contrato y a realizar todos</w:t>
      </w:r>
      <w:r w:rsidRPr="00F870EF">
        <w:rPr>
          <w:rFonts w:ascii="Franklin Gothic Book" w:hAnsi="Franklin Gothic Book" w:cs="Tahoma"/>
          <w:sz w:val="20"/>
          <w:szCs w:val="20"/>
        </w:rPr>
        <w:t xml:space="preserve"> los trámites necesarios para el perfeccionamiento del Contrato dentro de los cinco (5) días hábiles siguientes a la adjudicación e iniciaremos la ejecución del Contrato según lo consignado en el pliego.</w:t>
      </w:r>
    </w:p>
    <w:p w:rsidR="00D1696D" w:rsidRPr="00F870EF" w:rsidRDefault="00D1696D" w:rsidP="00D1696D">
      <w:pPr>
        <w:ind w:left="600"/>
        <w:contextualSpacing/>
        <w:rPr>
          <w:rFonts w:ascii="Franklin Gothic Book" w:hAnsi="Franklin Gothic Book" w:cs="Tahoma"/>
          <w:sz w:val="20"/>
          <w:szCs w:val="20"/>
        </w:rPr>
      </w:pPr>
    </w:p>
    <w:p w:rsidR="00D1696D" w:rsidRPr="00F870EF" w:rsidRDefault="00D1696D" w:rsidP="00D1696D">
      <w:pPr>
        <w:numPr>
          <w:ilvl w:val="0"/>
          <w:numId w:val="1"/>
        </w:numPr>
        <w:spacing w:after="0" w:line="240" w:lineRule="auto"/>
        <w:contextualSpacing/>
        <w:jc w:val="both"/>
        <w:rPr>
          <w:rFonts w:ascii="Franklin Gothic Book" w:hAnsi="Franklin Gothic Book" w:cs="Tahoma"/>
          <w:sz w:val="20"/>
          <w:szCs w:val="20"/>
          <w:u w:val="single"/>
        </w:rPr>
      </w:pPr>
      <w:r w:rsidRPr="00F870EF">
        <w:rPr>
          <w:rFonts w:ascii="Franklin Gothic Book" w:hAnsi="Franklin Gothic Book"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D1696D" w:rsidRPr="00F870EF" w:rsidRDefault="00D1696D" w:rsidP="00D1696D">
      <w:pPr>
        <w:ind w:left="600"/>
        <w:contextualSpacing/>
        <w:rPr>
          <w:rFonts w:ascii="Franklin Gothic Book" w:hAnsi="Franklin Gothic Book" w:cs="Tahoma"/>
          <w:sz w:val="20"/>
          <w:szCs w:val="20"/>
        </w:rPr>
      </w:pPr>
    </w:p>
    <w:p w:rsidR="00D1696D" w:rsidRPr="00F870EF" w:rsidRDefault="00D1696D" w:rsidP="00D1696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 xml:space="preserve">Bajo la gravedad del juramento declaramos no hallarnos incursos en causal alguna de inhabilidad o incompatibilidad </w:t>
      </w:r>
      <w:proofErr w:type="spellStart"/>
      <w:r w:rsidRPr="00F870EF">
        <w:rPr>
          <w:rFonts w:ascii="Franklin Gothic Book" w:eastAsia="Times New Roman" w:hAnsi="Franklin Gothic Book" w:cs="Tahoma"/>
          <w:color w:val="000000"/>
          <w:sz w:val="20"/>
          <w:szCs w:val="20"/>
          <w:lang w:val="es-ES"/>
        </w:rPr>
        <w:t>e</w:t>
      </w:r>
      <w:proofErr w:type="spellEnd"/>
      <w:r w:rsidRPr="00F870EF">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F870EF">
        <w:rPr>
          <w:rFonts w:ascii="Franklin Gothic Book" w:hAnsi="Franklin Gothic Book" w:cs="Tahoma"/>
          <w:sz w:val="20"/>
          <w:szCs w:val="20"/>
        </w:rPr>
        <w:t xml:space="preserve"> para presentar la presente propuesta y suscribir El Contrato, en caso de resultar favorecidos con la adjudicación del mismo.</w:t>
      </w:r>
    </w:p>
    <w:p w:rsidR="00D1696D" w:rsidRPr="00F870EF" w:rsidRDefault="00D1696D" w:rsidP="00D1696D">
      <w:pPr>
        <w:ind w:left="600"/>
        <w:contextualSpacing/>
        <w:rPr>
          <w:rFonts w:ascii="Franklin Gothic Book" w:hAnsi="Franklin Gothic Book" w:cs="Tahoma"/>
          <w:sz w:val="20"/>
          <w:szCs w:val="20"/>
        </w:rPr>
      </w:pPr>
    </w:p>
    <w:p w:rsidR="00D1696D" w:rsidRPr="00F870EF" w:rsidRDefault="00D1696D" w:rsidP="00D1696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8"/>
          <w:sz w:val="20"/>
          <w:szCs w:val="20"/>
          <w:lang w:eastAsia="es-ES"/>
        </w:rPr>
        <w:t xml:space="preserve"> </w:t>
      </w:r>
      <w:r w:rsidRPr="00F870EF">
        <w:rPr>
          <w:rFonts w:ascii="Franklin Gothic Book" w:eastAsia="Times New Roman" w:hAnsi="Franklin Gothic Book" w:cs="Tahoma"/>
          <w:sz w:val="20"/>
          <w:szCs w:val="20"/>
          <w:lang w:eastAsia="es-ES"/>
        </w:rPr>
        <w:t>me</w:t>
      </w:r>
      <w:r w:rsidRPr="00F870EF">
        <w:rPr>
          <w:rFonts w:ascii="Franklin Gothic Book" w:eastAsia="Times New Roman" w:hAnsi="Franklin Gothic Book" w:cs="Tahoma"/>
          <w:spacing w:val="37"/>
          <w:sz w:val="20"/>
          <w:szCs w:val="20"/>
          <w:lang w:eastAsia="es-ES"/>
        </w:rPr>
        <w:t xml:space="preserve"> </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w:t>
      </w:r>
      <w:r w:rsidRPr="00F870EF">
        <w:rPr>
          <w:rFonts w:ascii="Franklin Gothic Book" w:eastAsia="Times New Roman" w:hAnsi="Franklin Gothic Book" w:cs="Tahoma"/>
          <w:spacing w:val="36"/>
          <w:sz w:val="20"/>
          <w:szCs w:val="20"/>
          <w:lang w:eastAsia="es-ES"/>
        </w:rPr>
        <w:t xml:space="preserve"> </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m</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t</w:t>
      </w:r>
      <w:r w:rsidRPr="00F870EF">
        <w:rPr>
          <w:rFonts w:ascii="Franklin Gothic Book" w:eastAsia="Times New Roman" w:hAnsi="Franklin Gothic Book" w:cs="Tahoma"/>
          <w:spacing w:val="-1"/>
          <w:sz w:val="20"/>
          <w:szCs w:val="20"/>
          <w:lang w:eastAsia="es-ES"/>
        </w:rPr>
        <w:t xml:space="preserve">o </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p</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z w:val="20"/>
          <w:szCs w:val="20"/>
          <w:lang w:eastAsia="es-ES"/>
        </w:rPr>
        <w:t>ar</w:t>
      </w:r>
      <w:r w:rsidRPr="00F870EF">
        <w:rPr>
          <w:rFonts w:ascii="Franklin Gothic Book" w:eastAsia="Times New Roman" w:hAnsi="Franklin Gothic Book" w:cs="Tahoma"/>
          <w:spacing w:val="39"/>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32"/>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1"/>
          <w:sz w:val="20"/>
          <w:szCs w:val="20"/>
          <w:lang w:eastAsia="es-ES"/>
        </w:rPr>
        <w:t>ec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ñ</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5"/>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ta</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z w:val="20"/>
          <w:szCs w:val="20"/>
          <w:lang w:eastAsia="es-ES"/>
        </w:rPr>
        <w:t>y</w:t>
      </w:r>
      <w:r w:rsidRPr="00F870EF">
        <w:rPr>
          <w:rFonts w:ascii="Franklin Gothic Book" w:eastAsia="Times New Roman" w:hAnsi="Franklin Gothic Book" w:cs="Tahoma"/>
          <w:spacing w:val="31"/>
          <w:sz w:val="20"/>
          <w:szCs w:val="20"/>
          <w:lang w:eastAsia="es-ES"/>
        </w:rPr>
        <w:t xml:space="preserve"> </w:t>
      </w:r>
      <w:r w:rsidRPr="00F870EF">
        <w:rPr>
          <w:rFonts w:ascii="Franklin Gothic Book" w:eastAsia="Times New Roman" w:hAnsi="Franklin Gothic Book" w:cs="Tahoma"/>
          <w:spacing w:val="1"/>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 xml:space="preserve">e </w:t>
      </w:r>
      <w:r w:rsidRPr="00F870EF">
        <w:rPr>
          <w:rFonts w:ascii="Franklin Gothic Book" w:eastAsia="Times New Roman" w:hAnsi="Franklin Gothic Book" w:cs="Tahoma"/>
          <w:spacing w:val="1"/>
          <w:sz w:val="20"/>
          <w:szCs w:val="20"/>
          <w:lang w:eastAsia="es-ES"/>
        </w:rPr>
        <w:t>és</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5"/>
          <w:sz w:val="20"/>
          <w:szCs w:val="20"/>
          <w:lang w:eastAsia="es-ES"/>
        </w:rPr>
        <w:t xml:space="preserve"> </w:t>
      </w:r>
      <w:r w:rsidRPr="00F870EF">
        <w:rPr>
          <w:rFonts w:ascii="Franklin Gothic Book" w:eastAsia="Times New Roman" w:hAnsi="Franklin Gothic Book" w:cs="Tahoma"/>
          <w:spacing w:val="-4"/>
          <w:sz w:val="20"/>
          <w:szCs w:val="20"/>
          <w:lang w:eastAsia="es-ES"/>
        </w:rPr>
        <w:t>s</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
          <w:sz w:val="20"/>
          <w:szCs w:val="20"/>
          <w:lang w:eastAsia="es-ES"/>
        </w:rPr>
        <w:t xml:space="preserve"> </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n</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4"/>
          <w:sz w:val="20"/>
          <w:szCs w:val="20"/>
          <w:lang w:eastAsia="es-ES"/>
        </w:rPr>
        <w:t>á</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1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2"/>
          <w:sz w:val="20"/>
          <w:szCs w:val="20"/>
          <w:lang w:eastAsia="es-ES"/>
        </w:rPr>
        <w:t xml:space="preserve"> </w:t>
      </w:r>
      <w:r w:rsidRPr="00F870EF">
        <w:rPr>
          <w:rFonts w:ascii="Franklin Gothic Book" w:eastAsia="Times New Roman" w:hAnsi="Franklin Gothic Book" w:cs="Tahoma"/>
          <w:spacing w:val="-3"/>
          <w:sz w:val="20"/>
          <w:szCs w:val="20"/>
          <w:lang w:eastAsia="es-ES"/>
        </w:rPr>
        <w:t>v</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1"/>
          <w:sz w:val="20"/>
          <w:szCs w:val="20"/>
          <w:lang w:eastAsia="es-ES"/>
        </w:rPr>
        <w:t>ón injustificada durante toda la ejecución del contrato</w:t>
      </w:r>
      <w:r w:rsidRPr="00F870EF">
        <w:rPr>
          <w:rFonts w:ascii="Franklin Gothic Book" w:eastAsia="Times New Roman" w:hAnsi="Franklin Gothic Book" w:cs="Tahoma"/>
          <w:sz w:val="20"/>
          <w:szCs w:val="20"/>
          <w:lang w:eastAsia="es-ES"/>
        </w:rPr>
        <w:t>.</w:t>
      </w:r>
    </w:p>
    <w:p w:rsidR="00D1696D" w:rsidRPr="00F870EF" w:rsidRDefault="00D1696D" w:rsidP="00D1696D">
      <w:pPr>
        <w:spacing w:line="240" w:lineRule="auto"/>
        <w:jc w:val="both"/>
        <w:rPr>
          <w:rFonts w:ascii="Franklin Gothic Book" w:eastAsia="Times New Roman" w:hAnsi="Franklin Gothic Book" w:cs="Tahoma"/>
          <w:color w:val="000000"/>
          <w:sz w:val="20"/>
          <w:szCs w:val="20"/>
          <w:lang w:val="es-ES"/>
        </w:rPr>
      </w:pPr>
    </w:p>
    <w:p w:rsidR="00D1696D" w:rsidRPr="00F870EF" w:rsidRDefault="00D1696D" w:rsidP="00D1696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D1696D" w:rsidRPr="00F870EF" w:rsidRDefault="00D1696D" w:rsidP="00D1696D">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D1696D" w:rsidRPr="00F870EF" w:rsidRDefault="00D1696D" w:rsidP="00D1696D">
      <w:pPr>
        <w:spacing w:after="0" w:line="240" w:lineRule="auto"/>
        <w:ind w:right="12"/>
        <w:jc w:val="both"/>
        <w:rPr>
          <w:rFonts w:ascii="Franklin Gothic Book" w:eastAsia="Times New Roman" w:hAnsi="Franklin Gothic Book" w:cs="Tahoma"/>
          <w:w w:val="93"/>
          <w:sz w:val="20"/>
          <w:szCs w:val="20"/>
          <w:lang w:val="es-ES" w:eastAsia="es-ES"/>
        </w:rPr>
      </w:pPr>
    </w:p>
    <w:p w:rsidR="00D1696D" w:rsidRPr="00F870EF" w:rsidRDefault="00D1696D" w:rsidP="00D1696D">
      <w:pPr>
        <w:spacing w:after="0" w:line="240" w:lineRule="auto"/>
        <w:ind w:right="12"/>
        <w:jc w:val="center"/>
        <w:rPr>
          <w:rFonts w:ascii="Franklin Gothic Book" w:hAnsi="Franklin Gothic Book" w:cs="Tahoma"/>
          <w:b/>
          <w:bCs/>
          <w:color w:val="000000"/>
          <w:sz w:val="20"/>
          <w:szCs w:val="20"/>
          <w:lang w:val="es-ES"/>
        </w:rPr>
      </w:pPr>
    </w:p>
    <w:p w:rsidR="00D1696D" w:rsidRPr="00F870EF" w:rsidRDefault="00D1696D" w:rsidP="00D1696D">
      <w:pPr>
        <w:spacing w:after="0" w:line="240" w:lineRule="auto"/>
        <w:ind w:right="12"/>
        <w:jc w:val="center"/>
        <w:rPr>
          <w:rFonts w:ascii="Franklin Gothic Book" w:hAnsi="Franklin Gothic Book" w:cs="Tahoma"/>
          <w:b/>
          <w:bCs/>
          <w:color w:val="000000"/>
          <w:sz w:val="20"/>
          <w:szCs w:val="20"/>
          <w:lang w:val="es-ES"/>
        </w:rPr>
      </w:pPr>
    </w:p>
    <w:p w:rsidR="00D1696D" w:rsidRPr="00F870EF" w:rsidRDefault="00D1696D" w:rsidP="00D1696D">
      <w:pPr>
        <w:spacing w:after="0" w:line="240" w:lineRule="auto"/>
        <w:ind w:right="12"/>
        <w:jc w:val="center"/>
        <w:rPr>
          <w:rFonts w:ascii="Franklin Gothic Book" w:hAnsi="Franklin Gothic Book" w:cs="Tahoma"/>
          <w:b/>
          <w:bCs/>
          <w:color w:val="000000"/>
          <w:sz w:val="20"/>
          <w:szCs w:val="20"/>
          <w:lang w:val="es-ES"/>
        </w:rPr>
      </w:pPr>
    </w:p>
    <w:p w:rsidR="00D1696D" w:rsidRPr="00F870EF" w:rsidRDefault="00D1696D" w:rsidP="00D1696D">
      <w:pPr>
        <w:spacing w:after="0" w:line="240" w:lineRule="auto"/>
        <w:ind w:right="12"/>
        <w:jc w:val="center"/>
        <w:rPr>
          <w:rFonts w:ascii="Franklin Gothic Book" w:hAnsi="Franklin Gothic Book" w:cs="Tahoma"/>
          <w:b/>
          <w:bCs/>
          <w:color w:val="000000"/>
          <w:sz w:val="20"/>
          <w:szCs w:val="20"/>
          <w:lang w:val="es-ES"/>
        </w:rPr>
      </w:pPr>
    </w:p>
    <w:p w:rsidR="00D1696D" w:rsidRPr="00F870EF" w:rsidRDefault="00D1696D" w:rsidP="00D1696D">
      <w:pPr>
        <w:spacing w:after="0" w:line="240" w:lineRule="auto"/>
        <w:ind w:right="12"/>
        <w:jc w:val="center"/>
        <w:rPr>
          <w:rFonts w:ascii="Franklin Gothic Book" w:hAnsi="Franklin Gothic Book" w:cs="Tahoma"/>
          <w:b/>
          <w:bCs/>
          <w:color w:val="000000"/>
          <w:sz w:val="20"/>
          <w:szCs w:val="20"/>
          <w:lang w:val="es-ES"/>
        </w:rPr>
      </w:pPr>
    </w:p>
    <w:p w:rsidR="00D1696D" w:rsidRPr="00F870EF" w:rsidRDefault="00D1696D" w:rsidP="00D1696D">
      <w:pPr>
        <w:spacing w:after="0" w:line="240" w:lineRule="auto"/>
        <w:ind w:right="12"/>
        <w:jc w:val="center"/>
        <w:rPr>
          <w:rFonts w:ascii="Franklin Gothic Book" w:hAnsi="Franklin Gothic Book" w:cs="Tahoma"/>
          <w:b/>
          <w:bCs/>
          <w:color w:val="000000"/>
          <w:sz w:val="20"/>
          <w:szCs w:val="20"/>
          <w:lang w:val="es-ES"/>
        </w:rPr>
      </w:pPr>
    </w:p>
    <w:p w:rsidR="00D1696D" w:rsidRPr="00F870EF" w:rsidRDefault="00D1696D" w:rsidP="00D1696D">
      <w:pPr>
        <w:spacing w:after="0" w:line="240" w:lineRule="auto"/>
        <w:ind w:right="12"/>
        <w:jc w:val="center"/>
        <w:rPr>
          <w:rFonts w:ascii="Franklin Gothic Book" w:hAnsi="Franklin Gothic Book" w:cs="Tahoma"/>
          <w:b/>
          <w:bCs/>
          <w:color w:val="000000"/>
          <w:sz w:val="20"/>
          <w:szCs w:val="20"/>
          <w:lang w:val="es-ES"/>
        </w:rPr>
      </w:pPr>
    </w:p>
    <w:p w:rsidR="00D1696D" w:rsidRPr="00F870EF" w:rsidRDefault="00D1696D" w:rsidP="00D1696D">
      <w:pPr>
        <w:spacing w:after="0" w:line="240" w:lineRule="auto"/>
        <w:ind w:right="12"/>
        <w:jc w:val="center"/>
        <w:rPr>
          <w:rFonts w:ascii="Franklin Gothic Book" w:hAnsi="Franklin Gothic Book" w:cs="Tahoma"/>
          <w:b/>
          <w:bCs/>
          <w:color w:val="000000"/>
          <w:sz w:val="20"/>
          <w:szCs w:val="20"/>
          <w:lang w:val="es-ES"/>
        </w:rPr>
      </w:pPr>
    </w:p>
    <w:p w:rsidR="00D1696D" w:rsidRPr="00F870EF" w:rsidRDefault="00D1696D" w:rsidP="00D1696D">
      <w:pPr>
        <w:spacing w:after="0" w:line="240" w:lineRule="auto"/>
        <w:ind w:right="12"/>
        <w:jc w:val="center"/>
        <w:rPr>
          <w:rFonts w:ascii="Franklin Gothic Book" w:hAnsi="Franklin Gothic Book" w:cs="Tahoma"/>
          <w:b/>
          <w:bCs/>
          <w:color w:val="000000"/>
          <w:sz w:val="20"/>
          <w:szCs w:val="20"/>
          <w:lang w:val="es-ES"/>
        </w:rPr>
      </w:pPr>
    </w:p>
    <w:p w:rsidR="00D1696D" w:rsidRPr="00F870EF" w:rsidRDefault="00D1696D" w:rsidP="00D1696D">
      <w:pPr>
        <w:spacing w:after="0" w:line="240" w:lineRule="auto"/>
        <w:ind w:right="12"/>
        <w:jc w:val="center"/>
        <w:rPr>
          <w:rFonts w:ascii="Franklin Gothic Book" w:hAnsi="Franklin Gothic Book" w:cs="Tahoma"/>
          <w:b/>
          <w:bCs/>
          <w:color w:val="000000"/>
          <w:sz w:val="20"/>
          <w:szCs w:val="20"/>
          <w:lang w:val="es-ES"/>
        </w:rPr>
      </w:pPr>
    </w:p>
    <w:p w:rsidR="00D1696D" w:rsidRPr="00F870EF" w:rsidRDefault="00D1696D" w:rsidP="00D1696D">
      <w:pPr>
        <w:spacing w:after="0" w:line="240" w:lineRule="auto"/>
        <w:ind w:right="12"/>
        <w:jc w:val="center"/>
        <w:rPr>
          <w:rFonts w:ascii="Franklin Gothic Book" w:hAnsi="Franklin Gothic Book" w:cs="Tahoma"/>
          <w:b/>
          <w:bCs/>
          <w:color w:val="000000"/>
          <w:sz w:val="20"/>
          <w:szCs w:val="20"/>
          <w:lang w:val="es-ES"/>
        </w:rPr>
      </w:pPr>
    </w:p>
    <w:p w:rsidR="00D1696D" w:rsidRPr="00F870EF" w:rsidRDefault="00D1696D" w:rsidP="00D1696D">
      <w:pPr>
        <w:spacing w:after="0" w:line="240" w:lineRule="auto"/>
        <w:ind w:right="12"/>
        <w:jc w:val="center"/>
        <w:rPr>
          <w:rFonts w:ascii="Franklin Gothic Book" w:hAnsi="Franklin Gothic Book" w:cs="Tahoma"/>
          <w:b/>
          <w:bCs/>
          <w:color w:val="000000"/>
          <w:sz w:val="20"/>
          <w:szCs w:val="20"/>
          <w:lang w:val="es-ES"/>
        </w:rPr>
      </w:pPr>
    </w:p>
    <w:p w:rsidR="00D1696D" w:rsidRPr="00F870EF" w:rsidRDefault="00D1696D" w:rsidP="00D1696D">
      <w:pPr>
        <w:spacing w:after="0" w:line="240" w:lineRule="auto"/>
        <w:ind w:right="12"/>
        <w:jc w:val="center"/>
        <w:rPr>
          <w:rFonts w:ascii="Franklin Gothic Book" w:hAnsi="Franklin Gothic Book" w:cs="Tahoma"/>
          <w:b/>
          <w:bCs/>
          <w:color w:val="000000"/>
          <w:sz w:val="20"/>
          <w:szCs w:val="20"/>
          <w:lang w:val="es-ES"/>
        </w:rPr>
      </w:pPr>
    </w:p>
    <w:p w:rsidR="00D1696D" w:rsidRPr="00F870EF" w:rsidRDefault="00D1696D" w:rsidP="00D1696D">
      <w:pPr>
        <w:spacing w:after="0" w:line="240" w:lineRule="auto"/>
        <w:ind w:right="12"/>
        <w:jc w:val="center"/>
        <w:rPr>
          <w:rFonts w:ascii="Franklin Gothic Book" w:hAnsi="Franklin Gothic Book" w:cs="Tahoma"/>
          <w:b/>
          <w:bCs/>
          <w:color w:val="000000"/>
          <w:sz w:val="20"/>
          <w:szCs w:val="20"/>
          <w:lang w:val="es-ES"/>
        </w:rPr>
      </w:pPr>
    </w:p>
    <w:p w:rsidR="00D1696D" w:rsidRDefault="00D1696D" w:rsidP="00D1696D">
      <w:pPr>
        <w:spacing w:after="0" w:line="240" w:lineRule="auto"/>
        <w:ind w:right="12"/>
        <w:jc w:val="center"/>
        <w:rPr>
          <w:rFonts w:ascii="Franklin Gothic Book" w:hAnsi="Franklin Gothic Book" w:cs="Tahoma"/>
          <w:b/>
          <w:bCs/>
          <w:color w:val="000000"/>
          <w:sz w:val="20"/>
          <w:szCs w:val="20"/>
          <w:lang w:val="es-ES"/>
        </w:rPr>
      </w:pPr>
    </w:p>
    <w:p w:rsidR="00794630" w:rsidRDefault="00794630" w:rsidP="00D1696D">
      <w:pPr>
        <w:spacing w:after="0" w:line="240" w:lineRule="auto"/>
        <w:ind w:right="12"/>
        <w:jc w:val="center"/>
        <w:rPr>
          <w:rFonts w:ascii="Franklin Gothic Book" w:hAnsi="Franklin Gothic Book" w:cs="Tahoma"/>
          <w:b/>
          <w:bCs/>
          <w:color w:val="000000"/>
          <w:sz w:val="20"/>
          <w:szCs w:val="20"/>
          <w:lang w:val="es-ES"/>
        </w:rPr>
      </w:pPr>
    </w:p>
    <w:p w:rsidR="00794630" w:rsidRDefault="00794630" w:rsidP="00D1696D">
      <w:pPr>
        <w:spacing w:after="0" w:line="240" w:lineRule="auto"/>
        <w:ind w:right="12"/>
        <w:jc w:val="center"/>
        <w:rPr>
          <w:rFonts w:ascii="Franklin Gothic Book" w:hAnsi="Franklin Gothic Book" w:cs="Tahoma"/>
          <w:b/>
          <w:bCs/>
          <w:color w:val="000000"/>
          <w:sz w:val="20"/>
          <w:szCs w:val="20"/>
          <w:lang w:val="es-ES"/>
        </w:rPr>
      </w:pPr>
    </w:p>
    <w:p w:rsidR="00794630" w:rsidRDefault="00794630" w:rsidP="00D1696D">
      <w:pPr>
        <w:spacing w:after="0" w:line="240" w:lineRule="auto"/>
        <w:ind w:right="12"/>
        <w:jc w:val="center"/>
        <w:rPr>
          <w:rFonts w:ascii="Franklin Gothic Book" w:hAnsi="Franklin Gothic Book" w:cs="Tahoma"/>
          <w:b/>
          <w:bCs/>
          <w:color w:val="000000"/>
          <w:sz w:val="20"/>
          <w:szCs w:val="20"/>
          <w:lang w:val="es-ES"/>
        </w:rPr>
      </w:pPr>
    </w:p>
    <w:p w:rsidR="00794630" w:rsidRDefault="00794630" w:rsidP="00D1696D">
      <w:pPr>
        <w:spacing w:after="0" w:line="240" w:lineRule="auto"/>
        <w:ind w:right="12"/>
        <w:jc w:val="center"/>
        <w:rPr>
          <w:rFonts w:ascii="Franklin Gothic Book" w:hAnsi="Franklin Gothic Book" w:cs="Tahoma"/>
          <w:b/>
          <w:bCs/>
          <w:color w:val="000000"/>
          <w:sz w:val="20"/>
          <w:szCs w:val="20"/>
          <w:lang w:val="es-ES"/>
        </w:rPr>
      </w:pPr>
    </w:p>
    <w:p w:rsidR="00794630" w:rsidRPr="00F870EF" w:rsidRDefault="00794630" w:rsidP="00D1696D">
      <w:pPr>
        <w:spacing w:after="0" w:line="240" w:lineRule="auto"/>
        <w:ind w:right="12"/>
        <w:jc w:val="center"/>
        <w:rPr>
          <w:rFonts w:ascii="Franklin Gothic Book" w:hAnsi="Franklin Gothic Book" w:cs="Tahoma"/>
          <w:b/>
          <w:bCs/>
          <w:color w:val="000000"/>
          <w:sz w:val="20"/>
          <w:szCs w:val="20"/>
          <w:lang w:val="es-ES"/>
        </w:rPr>
      </w:pPr>
    </w:p>
    <w:p w:rsidR="00D1696D" w:rsidRPr="00F870EF" w:rsidRDefault="00D1696D" w:rsidP="00D1696D">
      <w:pPr>
        <w:spacing w:after="0" w:line="240" w:lineRule="auto"/>
        <w:ind w:right="12"/>
        <w:jc w:val="center"/>
        <w:rPr>
          <w:rFonts w:ascii="Franklin Gothic Book" w:eastAsia="Times New Roman" w:hAnsi="Franklin Gothic Book" w:cs="Tahoma"/>
          <w:w w:val="93"/>
          <w:sz w:val="20"/>
          <w:szCs w:val="20"/>
          <w:lang w:val="es-ES" w:eastAsia="es-ES"/>
        </w:rPr>
      </w:pPr>
      <w:r w:rsidRPr="00F870EF">
        <w:rPr>
          <w:rFonts w:ascii="Franklin Gothic Book" w:hAnsi="Franklin Gothic Book" w:cs="Tahoma"/>
          <w:b/>
          <w:bCs/>
          <w:color w:val="000000"/>
          <w:sz w:val="20"/>
          <w:szCs w:val="20"/>
          <w:lang w:val="es-ES"/>
        </w:rPr>
        <w:lastRenderedPageBreak/>
        <w:t xml:space="preserve">ANEXO 2 – </w:t>
      </w:r>
      <w:r w:rsidRPr="00F870EF">
        <w:rPr>
          <w:rFonts w:ascii="Franklin Gothic Book" w:hAnsi="Franklin Gothic Book" w:cs="Tahoma"/>
          <w:b/>
          <w:sz w:val="20"/>
          <w:szCs w:val="20"/>
        </w:rPr>
        <w:t>COMPROMISO ANTICORRUPCIÓN</w:t>
      </w:r>
    </w:p>
    <w:p w:rsidR="00D1696D" w:rsidRPr="00F870EF" w:rsidRDefault="00D1696D" w:rsidP="00D1696D">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p>
    <w:p w:rsidR="00D1696D" w:rsidRPr="00F870EF" w:rsidRDefault="00D1696D" w:rsidP="00D1696D">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091 DE 2022</w:t>
      </w:r>
    </w:p>
    <w:p w:rsidR="00D1696D" w:rsidRDefault="00D1696D" w:rsidP="00D1696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A1294">
        <w:rPr>
          <w:rFonts w:ascii="Franklin Gothic Book" w:eastAsia="Batang" w:hAnsi="Franklin Gothic Book" w:cs="Tahoma"/>
          <w:sz w:val="20"/>
          <w:szCs w:val="20"/>
          <w:lang w:val="es-ES" w:eastAsia="ar-SA"/>
        </w:rPr>
        <w:t>SERVICIO DE MANTENIMIENTO PREVENTIVO Y CORRECTIVO  ESPECIALIZADO COMO  MANTENIMIENTO DE MOTOR,ALINEACION , BALANCEO,  CORRECION DE CAMBER DEL PARQUE AUTOMOTOR DEL HOSPITAL CIVIL DE IPIALES E.S.E.</w:t>
      </w:r>
    </w:p>
    <w:p w:rsidR="00D1696D" w:rsidRPr="006E1827" w:rsidRDefault="00D1696D" w:rsidP="00D1696D">
      <w:pPr>
        <w:suppressAutoHyphens/>
        <w:autoSpaceDE w:val="0"/>
        <w:autoSpaceDN w:val="0"/>
        <w:adjustRightInd w:val="0"/>
        <w:spacing w:after="0" w:line="240" w:lineRule="auto"/>
        <w:jc w:val="both"/>
        <w:rPr>
          <w:rFonts w:ascii="Franklin Gothic Book" w:eastAsia="Times New Roman" w:hAnsi="Franklin Gothic Book" w:cs="Tahoma"/>
          <w:sz w:val="20"/>
          <w:szCs w:val="20"/>
          <w:lang w:val="es-ES" w:eastAsia="es-ES"/>
        </w:rPr>
      </w:pPr>
    </w:p>
    <w:p w:rsidR="00D1696D" w:rsidRPr="00B66067" w:rsidRDefault="00D1696D" w:rsidP="00D1696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D1696D" w:rsidRPr="00F870EF" w:rsidRDefault="00D1696D" w:rsidP="00D1696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D1696D" w:rsidRPr="00F870EF" w:rsidRDefault="00D1696D" w:rsidP="00D1696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D1696D" w:rsidRPr="00F870EF" w:rsidRDefault="00D1696D" w:rsidP="00D1696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D1696D" w:rsidRPr="00F870EF" w:rsidRDefault="00D1696D" w:rsidP="00D1696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D1696D" w:rsidRPr="00F870EF" w:rsidRDefault="00D1696D" w:rsidP="00D1696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Atentamente,</w:t>
      </w:r>
    </w:p>
    <w:p w:rsidR="00D1696D" w:rsidRPr="00F870EF" w:rsidRDefault="00D1696D" w:rsidP="00D1696D">
      <w:pPr>
        <w:spacing w:line="240" w:lineRule="auto"/>
        <w:jc w:val="both"/>
        <w:rPr>
          <w:rFonts w:ascii="Franklin Gothic Book" w:hAnsi="Franklin Gothic Book" w:cs="Tahoma"/>
          <w:sz w:val="20"/>
          <w:szCs w:val="20"/>
        </w:rPr>
      </w:pP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D1696D" w:rsidRPr="00F870EF" w:rsidRDefault="00D1696D" w:rsidP="00D1696D">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D1696D" w:rsidRPr="00F870EF" w:rsidRDefault="00D1696D" w:rsidP="00D1696D">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D1696D" w:rsidRPr="00F870EF" w:rsidRDefault="00D1696D" w:rsidP="00D1696D">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Default="00D1696D" w:rsidP="00D1696D">
      <w:pPr>
        <w:autoSpaceDE w:val="0"/>
        <w:autoSpaceDN w:val="0"/>
        <w:adjustRightInd w:val="0"/>
        <w:spacing w:after="0" w:line="240" w:lineRule="auto"/>
        <w:rPr>
          <w:rFonts w:ascii="Franklin Gothic Book" w:hAnsi="Franklin Gothic Book" w:cs="Tahoma"/>
          <w:b/>
          <w:bCs/>
          <w:color w:val="000000"/>
          <w:sz w:val="20"/>
          <w:szCs w:val="20"/>
          <w:lang w:val="es-ES"/>
        </w:rPr>
      </w:pPr>
    </w:p>
    <w:p w:rsidR="00D1696D" w:rsidRDefault="00D1696D" w:rsidP="00D1696D">
      <w:pPr>
        <w:autoSpaceDE w:val="0"/>
        <w:autoSpaceDN w:val="0"/>
        <w:adjustRightInd w:val="0"/>
        <w:spacing w:after="0" w:line="240" w:lineRule="auto"/>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rPr>
          <w:rFonts w:ascii="Franklin Gothic Book" w:hAnsi="Franklin Gothic Book" w:cs="Tahoma"/>
          <w:b/>
          <w:bCs/>
          <w:color w:val="000000"/>
          <w:sz w:val="20"/>
          <w:szCs w:val="20"/>
          <w:lang w:val="es-ES"/>
        </w:rPr>
      </w:pPr>
    </w:p>
    <w:p w:rsidR="00794630" w:rsidRPr="00F870EF" w:rsidRDefault="00794630" w:rsidP="00D1696D">
      <w:pPr>
        <w:autoSpaceDE w:val="0"/>
        <w:autoSpaceDN w:val="0"/>
        <w:adjustRightInd w:val="0"/>
        <w:spacing w:after="0" w:line="240" w:lineRule="auto"/>
        <w:rPr>
          <w:rFonts w:ascii="Franklin Gothic Book" w:hAnsi="Franklin Gothic Book" w:cs="Tahoma"/>
          <w:b/>
          <w:bCs/>
          <w:color w:val="000000"/>
          <w:sz w:val="20"/>
          <w:szCs w:val="20"/>
          <w:lang w:val="es-ES"/>
        </w:rPr>
      </w:pPr>
    </w:p>
    <w:p w:rsidR="00D1696D"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94630" w:rsidRPr="00F870EF" w:rsidRDefault="00794630"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3</w:t>
      </w: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color w:val="000000"/>
          <w:sz w:val="20"/>
          <w:szCs w:val="20"/>
          <w:lang w:val="es-ES"/>
        </w:rPr>
      </w:pPr>
      <w:r w:rsidRPr="00F870EF">
        <w:rPr>
          <w:rFonts w:ascii="Franklin Gothic Book" w:hAnsi="Franklin Gothic Book" w:cs="Tahoma"/>
          <w:b/>
          <w:bCs/>
          <w:color w:val="000000"/>
          <w:sz w:val="20"/>
          <w:szCs w:val="20"/>
          <w:lang w:val="es-ES"/>
        </w:rPr>
        <w:t>FORMATO DE CERTIFICACIÓN DE PAGO DE APORTES DE SEGURIDAD SOCIAL Y PARAFISCALES</w:t>
      </w:r>
    </w:p>
    <w:p w:rsidR="00D1696D" w:rsidRPr="00F870EF" w:rsidRDefault="00D1696D" w:rsidP="00D1696D">
      <w:pPr>
        <w:autoSpaceDE w:val="0"/>
        <w:autoSpaceDN w:val="0"/>
        <w:adjustRightInd w:val="0"/>
        <w:spacing w:line="240" w:lineRule="auto"/>
        <w:jc w:val="both"/>
        <w:rPr>
          <w:rFonts w:ascii="Franklin Gothic Book" w:hAnsi="Franklin Gothic Book" w:cs="Tahoma"/>
          <w:color w:val="000000"/>
          <w:sz w:val="20"/>
          <w:szCs w:val="20"/>
          <w:lang w:val="es-ES"/>
        </w:rPr>
      </w:pPr>
    </w:p>
    <w:p w:rsidR="00D1696D" w:rsidRPr="00F870EF" w:rsidRDefault="00D1696D" w:rsidP="00D1696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D1696D" w:rsidRPr="00F870EF" w:rsidRDefault="00D1696D" w:rsidP="00D1696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rsidR="00D1696D" w:rsidRPr="00F870EF" w:rsidRDefault="00D1696D" w:rsidP="00D1696D">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091 DE 2022</w:t>
      </w:r>
    </w:p>
    <w:p w:rsidR="00D1696D" w:rsidRDefault="00D1696D" w:rsidP="00D1696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A1294">
        <w:rPr>
          <w:rFonts w:ascii="Franklin Gothic Book" w:eastAsia="Batang" w:hAnsi="Franklin Gothic Book" w:cs="Tahoma"/>
          <w:sz w:val="20"/>
          <w:szCs w:val="20"/>
          <w:lang w:val="es-ES" w:eastAsia="ar-SA"/>
        </w:rPr>
        <w:t>SERVICIO DE MANTENIMIENTO PREVENTIVO Y CORRECTIVO  ESPECIALIZADO COMO  MANTENIMIENTO DE MOTOR,ALINEACION , BALANCEO,  CORRECION DE CAMBER DEL PARQUE AUTOMOTOR DEL HOSPITAL CIVIL DE IPIALES E.S.E.</w:t>
      </w:r>
    </w:p>
    <w:p w:rsidR="00D1696D" w:rsidRDefault="00D1696D" w:rsidP="00D1696D">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p>
    <w:p w:rsidR="00D1696D" w:rsidRPr="00F870EF" w:rsidRDefault="00D1696D" w:rsidP="00D1696D">
      <w:pPr>
        <w:autoSpaceDE w:val="0"/>
        <w:autoSpaceDN w:val="0"/>
        <w:adjustRightInd w:val="0"/>
        <w:spacing w:line="240" w:lineRule="auto"/>
        <w:jc w:val="both"/>
        <w:rPr>
          <w:rFonts w:ascii="Franklin Gothic Book" w:hAnsi="Franklin Gothic Book" w:cs="Tahoma"/>
          <w:color w:val="000000"/>
          <w:sz w:val="20"/>
          <w:szCs w:val="20"/>
          <w:lang w:val="es-ES"/>
        </w:rPr>
      </w:pPr>
    </w:p>
    <w:p w:rsidR="00D1696D" w:rsidRPr="00F870EF" w:rsidRDefault="00D1696D" w:rsidP="00D1696D">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Yo, __________________, Ciudadano Colombiano, mayor de edad identificado con Cédula de Ciudadanía Número _________, expedida en ____________ </w:t>
      </w:r>
      <w:proofErr w:type="spellStart"/>
      <w:r w:rsidRPr="00F870EF">
        <w:rPr>
          <w:rFonts w:ascii="Franklin Gothic Book" w:hAnsi="Franklin Gothic Book" w:cs="Tahoma"/>
          <w:color w:val="000000"/>
          <w:sz w:val="20"/>
          <w:szCs w:val="20"/>
          <w:lang w:val="es-ES"/>
        </w:rPr>
        <w:t>en</w:t>
      </w:r>
      <w:proofErr w:type="spellEnd"/>
      <w:r w:rsidRPr="00F870EF">
        <w:rPr>
          <w:rFonts w:ascii="Franklin Gothic Book" w:hAnsi="Franklin Gothic Book"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D1696D" w:rsidRPr="00F870EF" w:rsidRDefault="00D1696D" w:rsidP="00D1696D">
      <w:pPr>
        <w:autoSpaceDE w:val="0"/>
        <w:autoSpaceDN w:val="0"/>
        <w:adjustRightInd w:val="0"/>
        <w:spacing w:line="240" w:lineRule="auto"/>
        <w:jc w:val="both"/>
        <w:rPr>
          <w:rFonts w:ascii="Franklin Gothic Book" w:hAnsi="Franklin Gothic Book" w:cs="Tahoma"/>
          <w:color w:val="000000"/>
          <w:sz w:val="20"/>
          <w:szCs w:val="20"/>
          <w:lang w:val="es-ES"/>
        </w:rPr>
      </w:pPr>
    </w:p>
    <w:p w:rsidR="00D1696D" w:rsidRPr="00F870EF" w:rsidRDefault="00D1696D" w:rsidP="00D1696D">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Por lo anterior, de manera expresa por este escrito ACREDITO el pago de los aportes a que estoy obligado según el SISTEMA DE SEGURIDAD SOCIAL INTEGRAL DE COLOMBIA. </w:t>
      </w:r>
    </w:p>
    <w:p w:rsidR="00D1696D" w:rsidRPr="00F870EF" w:rsidRDefault="00D1696D" w:rsidP="00D1696D">
      <w:pPr>
        <w:autoSpaceDE w:val="0"/>
        <w:autoSpaceDN w:val="0"/>
        <w:adjustRightInd w:val="0"/>
        <w:spacing w:line="240" w:lineRule="auto"/>
        <w:jc w:val="both"/>
        <w:rPr>
          <w:rFonts w:ascii="Franklin Gothic Book" w:hAnsi="Franklin Gothic Book" w:cs="Tahoma"/>
          <w:color w:val="000000"/>
          <w:sz w:val="20"/>
          <w:szCs w:val="20"/>
          <w:lang w:val="es-ES"/>
        </w:rPr>
      </w:pPr>
    </w:p>
    <w:p w:rsidR="00D1696D" w:rsidRPr="00F870EF" w:rsidRDefault="00D1696D" w:rsidP="00D1696D">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En constancia se firma en ____________, a los ___________ (__) días del mes de ___ del año 2019. </w:t>
      </w:r>
    </w:p>
    <w:p w:rsidR="00D1696D" w:rsidRPr="00F870EF" w:rsidRDefault="00D1696D" w:rsidP="00D1696D">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Atentamente,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D1696D" w:rsidRPr="00F870EF" w:rsidRDefault="00D1696D" w:rsidP="00D1696D">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D1696D" w:rsidRPr="00F870EF" w:rsidRDefault="00D1696D" w:rsidP="00D1696D">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D1696D" w:rsidRPr="00D913F9" w:rsidRDefault="00D1696D" w:rsidP="00D1696D">
      <w:pPr>
        <w:spacing w:after="0" w:line="240" w:lineRule="auto"/>
        <w:ind w:right="12"/>
        <w:jc w:val="both"/>
        <w:rPr>
          <w:rFonts w:ascii="Franklin Gothic Book" w:eastAsia="Times New Roman" w:hAnsi="Franklin Gothic Book" w:cs="Tahoma"/>
          <w:sz w:val="16"/>
          <w:szCs w:val="16"/>
          <w:lang w:val="es-ES" w:eastAsia="es-ES"/>
        </w:rPr>
      </w:pPr>
      <w:r w:rsidRPr="00D913F9">
        <w:rPr>
          <w:rFonts w:ascii="Franklin Gothic Book" w:eastAsia="Times New Roman" w:hAnsi="Franklin Gothic Book" w:cs="Tahoma"/>
          <w:sz w:val="16"/>
          <w:szCs w:val="16"/>
          <w:lang w:val="es-ES" w:eastAsia="es-ES"/>
        </w:rPr>
        <w:t>[Si la propuesta se presenta en asociación, unión temporal o consorcio, se deberá diligenciar un formato por cada uno de los miembros, ya sea persona natural y/o jurídica que integra asociación, Unión Temporal o Consorcio]</w:t>
      </w:r>
    </w:p>
    <w:p w:rsidR="00D1696D" w:rsidRDefault="00D1696D" w:rsidP="00D1696D">
      <w:pPr>
        <w:autoSpaceDE w:val="0"/>
        <w:autoSpaceDN w:val="0"/>
        <w:adjustRightInd w:val="0"/>
        <w:spacing w:after="0" w:line="240" w:lineRule="auto"/>
        <w:rPr>
          <w:rFonts w:ascii="Franklin Gothic Book" w:hAnsi="Franklin Gothic Book" w:cs="Tahoma"/>
          <w:b/>
          <w:bCs/>
          <w:color w:val="000000"/>
          <w:sz w:val="20"/>
          <w:szCs w:val="20"/>
          <w:lang w:val="es-ES"/>
        </w:rPr>
      </w:pPr>
    </w:p>
    <w:p w:rsidR="00D1696D" w:rsidRDefault="00D1696D" w:rsidP="00D1696D">
      <w:pPr>
        <w:autoSpaceDE w:val="0"/>
        <w:autoSpaceDN w:val="0"/>
        <w:adjustRightInd w:val="0"/>
        <w:spacing w:after="0" w:line="240" w:lineRule="auto"/>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94630" w:rsidRDefault="00794630"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4</w:t>
      </w: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1696D" w:rsidRPr="00F870EF" w:rsidRDefault="00D1696D" w:rsidP="00D1696D">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TÉCNICO Y PROPUESTA ECONÓMICA</w:t>
      </w:r>
    </w:p>
    <w:p w:rsidR="00D1696D" w:rsidRPr="00F870EF" w:rsidRDefault="00D1696D" w:rsidP="00D1696D">
      <w:pPr>
        <w:autoSpaceDE w:val="0"/>
        <w:autoSpaceDN w:val="0"/>
        <w:adjustRightInd w:val="0"/>
        <w:spacing w:after="0" w:line="240" w:lineRule="auto"/>
        <w:rPr>
          <w:rFonts w:ascii="Franklin Gothic Book" w:eastAsia="Times New Roman" w:hAnsi="Franklin Gothic Book" w:cs="Tahoma"/>
          <w:b/>
          <w:color w:val="000000"/>
          <w:sz w:val="20"/>
          <w:szCs w:val="20"/>
          <w:lang w:val="es-ES"/>
        </w:rPr>
      </w:pPr>
    </w:p>
    <w:p w:rsidR="00D1696D" w:rsidRPr="00F870EF" w:rsidRDefault="00D1696D" w:rsidP="00D1696D">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091 DE 2022</w:t>
      </w:r>
    </w:p>
    <w:p w:rsidR="00D1696D" w:rsidRDefault="00D1696D" w:rsidP="00D1696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A1294">
        <w:rPr>
          <w:rFonts w:ascii="Franklin Gothic Book" w:eastAsia="Batang" w:hAnsi="Franklin Gothic Book" w:cs="Tahoma"/>
          <w:sz w:val="20"/>
          <w:szCs w:val="20"/>
          <w:lang w:val="es-ES" w:eastAsia="ar-SA"/>
        </w:rPr>
        <w:t>SERVICIO DE MANTENIMIENTO PREVENTIVO Y CORRECTIVO  ESPECIALIZADO COMO  MANTENIMIENTO DE MOTOR,ALINEACION , BALANCEO,  CORRECION DE CAMBER DEL PARQUE AUTOMOTOR DEL HOSPITAL CIVIL DE IPIALES E.S.E.</w:t>
      </w:r>
    </w:p>
    <w:p w:rsidR="00D1696D" w:rsidRDefault="00D1696D" w:rsidP="00D1696D">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p>
    <w:p w:rsidR="00D1696D" w:rsidRPr="006E1827" w:rsidRDefault="00D1696D" w:rsidP="00D1696D">
      <w:pPr>
        <w:suppressAutoHyphens/>
        <w:autoSpaceDE w:val="0"/>
        <w:autoSpaceDN w:val="0"/>
        <w:adjustRightInd w:val="0"/>
        <w:spacing w:after="0" w:line="240" w:lineRule="auto"/>
        <w:jc w:val="both"/>
        <w:rPr>
          <w:rFonts w:ascii="Franklin Gothic Book" w:eastAsia="Times New Roman" w:hAnsi="Franklin Gothic Book" w:cs="Tahoma"/>
          <w:sz w:val="20"/>
          <w:szCs w:val="20"/>
          <w:lang w:val="es-ES" w:eastAsia="es-ES"/>
        </w:rPr>
      </w:pPr>
    </w:p>
    <w:p w:rsidR="00D1696D" w:rsidRPr="00D1696D" w:rsidRDefault="00D1696D" w:rsidP="00D1696D">
      <w:pPr>
        <w:numPr>
          <w:ilvl w:val="0"/>
          <w:numId w:val="3"/>
        </w:numPr>
        <w:spacing w:after="0" w:line="259" w:lineRule="auto"/>
        <w:ind w:right="44"/>
        <w:contextualSpacing/>
        <w:jc w:val="both"/>
        <w:rPr>
          <w:rFonts w:ascii="Franklin Gothic Book" w:hAnsi="Franklin Gothic Book" w:cs="Tahoma"/>
          <w:b/>
          <w:color w:val="000000" w:themeColor="text1"/>
          <w:sz w:val="20"/>
          <w:szCs w:val="20"/>
        </w:rPr>
      </w:pPr>
      <w:r w:rsidRPr="00D1696D">
        <w:rPr>
          <w:rFonts w:ascii="Franklin Gothic Book" w:hAnsi="Franklin Gothic Book" w:cs="Tahoma"/>
          <w:b/>
          <w:color w:val="000000" w:themeColor="text1"/>
          <w:sz w:val="20"/>
          <w:szCs w:val="20"/>
        </w:rPr>
        <w:t>OBLIGACIONES DE LAS PARTES</w:t>
      </w:r>
    </w:p>
    <w:p w:rsidR="00D1696D" w:rsidRPr="00D1696D" w:rsidRDefault="00D1696D" w:rsidP="00D1696D">
      <w:pPr>
        <w:spacing w:after="0" w:line="259" w:lineRule="auto"/>
        <w:ind w:right="44"/>
        <w:jc w:val="both"/>
        <w:rPr>
          <w:rFonts w:ascii="Franklin Gothic Book" w:hAnsi="Franklin Gothic Book" w:cs="Tahoma"/>
          <w:b/>
          <w:color w:val="000000" w:themeColor="text1"/>
          <w:sz w:val="20"/>
          <w:szCs w:val="20"/>
        </w:rPr>
      </w:pPr>
    </w:p>
    <w:p w:rsidR="00D1696D" w:rsidRPr="00D1696D" w:rsidRDefault="00D1696D" w:rsidP="00D1696D">
      <w:pPr>
        <w:autoSpaceDE w:val="0"/>
        <w:autoSpaceDN w:val="0"/>
        <w:adjustRightInd w:val="0"/>
        <w:spacing w:after="0" w:line="240" w:lineRule="auto"/>
        <w:jc w:val="both"/>
        <w:rPr>
          <w:rFonts w:ascii="Franklin Gothic Book" w:eastAsia="Batang" w:hAnsi="Franklin Gothic Book" w:cs="Tahoma"/>
          <w:sz w:val="20"/>
          <w:szCs w:val="20"/>
          <w:lang w:val="es-ES" w:eastAsia="ar-SA"/>
        </w:rPr>
      </w:pPr>
    </w:p>
    <w:p w:rsidR="00D1696D" w:rsidRPr="00D1696D" w:rsidRDefault="00D1696D" w:rsidP="00D1696D">
      <w:pPr>
        <w:numPr>
          <w:ilvl w:val="0"/>
          <w:numId w:val="4"/>
        </w:numPr>
        <w:autoSpaceDE w:val="0"/>
        <w:autoSpaceDN w:val="0"/>
        <w:adjustRightInd w:val="0"/>
        <w:spacing w:after="0" w:line="240" w:lineRule="auto"/>
        <w:jc w:val="both"/>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ESPECIFICACIONES TÉCNICAS DEL PARQUE AUTOMOTOR:</w:t>
      </w:r>
    </w:p>
    <w:p w:rsidR="00D1696D" w:rsidRPr="00D1696D" w:rsidRDefault="00D1696D" w:rsidP="00D1696D">
      <w:pPr>
        <w:spacing w:after="0" w:line="259" w:lineRule="auto"/>
        <w:ind w:right="44"/>
        <w:jc w:val="both"/>
        <w:rPr>
          <w:rFonts w:ascii="Franklin Gothic Book" w:hAnsi="Franklin Gothic Book" w:cs="Tahoma"/>
          <w:b/>
          <w:color w:val="000000" w:themeColor="text1"/>
          <w:sz w:val="20"/>
          <w:szCs w:val="20"/>
        </w:rPr>
      </w:pPr>
    </w:p>
    <w:p w:rsidR="00D1696D" w:rsidRPr="00D1696D" w:rsidRDefault="00D1696D" w:rsidP="00D1696D">
      <w:pPr>
        <w:spacing w:after="0" w:line="259" w:lineRule="auto"/>
        <w:ind w:right="44"/>
        <w:jc w:val="both"/>
        <w:rPr>
          <w:rFonts w:ascii="Franklin Gothic Book" w:hAnsi="Franklin Gothic Book" w:cs="Tahoma"/>
          <w:b/>
          <w:color w:val="000000" w:themeColor="text1"/>
          <w:sz w:val="20"/>
          <w:szCs w:val="20"/>
        </w:rPr>
      </w:pPr>
    </w:p>
    <w:p w:rsidR="00D1696D" w:rsidRPr="00D1696D" w:rsidRDefault="00D1696D" w:rsidP="00D1696D">
      <w:pPr>
        <w:spacing w:after="0" w:line="259" w:lineRule="auto"/>
        <w:ind w:right="44"/>
        <w:jc w:val="both"/>
        <w:rPr>
          <w:rFonts w:ascii="Franklin Gothic Book" w:hAnsi="Franklin Gothic Book" w:cs="Tahoma"/>
          <w:b/>
          <w:color w:val="000000" w:themeColor="text1"/>
          <w:sz w:val="20"/>
          <w:szCs w:val="20"/>
        </w:rPr>
      </w:pPr>
    </w:p>
    <w:tbl>
      <w:tblPr>
        <w:tblW w:w="8828" w:type="dxa"/>
        <w:jc w:val="center"/>
        <w:tblCellMar>
          <w:left w:w="70" w:type="dxa"/>
          <w:right w:w="70" w:type="dxa"/>
        </w:tblCellMar>
        <w:tblLook w:val="04A0" w:firstRow="1" w:lastRow="0" w:firstColumn="1" w:lastColumn="0" w:noHBand="0" w:noVBand="1"/>
      </w:tblPr>
      <w:tblGrid>
        <w:gridCol w:w="1129"/>
        <w:gridCol w:w="5021"/>
        <w:gridCol w:w="2678"/>
      </w:tblGrid>
      <w:tr w:rsidR="00D1696D" w:rsidRPr="00D1696D" w:rsidTr="00D1696D">
        <w:trPr>
          <w:trHeight w:val="1095"/>
          <w:jc w:val="center"/>
        </w:trPr>
        <w:tc>
          <w:tcPr>
            <w:tcW w:w="1129" w:type="dxa"/>
            <w:tcBorders>
              <w:top w:val="single" w:sz="4" w:space="0" w:color="000000"/>
              <w:left w:val="single" w:sz="4" w:space="0" w:color="000000"/>
              <w:bottom w:val="single" w:sz="4" w:space="0" w:color="000000"/>
              <w:right w:val="single" w:sz="4" w:space="0" w:color="000000"/>
            </w:tcBorders>
            <w:shd w:val="clear" w:color="000000" w:fill="DBE4F0"/>
            <w:vAlign w:val="center"/>
            <w:hideMark/>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ITEM</w:t>
            </w:r>
          </w:p>
        </w:tc>
        <w:tc>
          <w:tcPr>
            <w:tcW w:w="5021" w:type="dxa"/>
            <w:tcBorders>
              <w:top w:val="single" w:sz="4" w:space="0" w:color="000000"/>
              <w:left w:val="nil"/>
              <w:bottom w:val="single" w:sz="4" w:space="0" w:color="000000"/>
              <w:right w:val="single" w:sz="4" w:space="0" w:color="000000"/>
            </w:tcBorders>
            <w:shd w:val="clear" w:color="000000" w:fill="DBE4F0"/>
            <w:vAlign w:val="center"/>
            <w:hideMark/>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DESCRIPCIÓN PROCEDIMIENTO (SERVICIOS DIVERSOS INCLUYE MANO DE OBRA Y REPUESTOS</w:t>
            </w:r>
          </w:p>
        </w:tc>
        <w:tc>
          <w:tcPr>
            <w:tcW w:w="2678" w:type="dxa"/>
            <w:tcBorders>
              <w:top w:val="single" w:sz="4" w:space="0" w:color="000000"/>
              <w:left w:val="nil"/>
              <w:bottom w:val="single" w:sz="4" w:space="0" w:color="000000"/>
              <w:right w:val="single" w:sz="4" w:space="0" w:color="000000"/>
            </w:tcBorders>
            <w:shd w:val="clear" w:color="000000" w:fill="DBE4F0"/>
          </w:tcPr>
          <w:p w:rsidR="00D1696D" w:rsidRDefault="00D1696D" w:rsidP="00D1696D">
            <w:pPr>
              <w:spacing w:after="0" w:line="240" w:lineRule="auto"/>
              <w:rPr>
                <w:rFonts w:ascii="Franklin Gothic Book" w:eastAsia="Batang" w:hAnsi="Franklin Gothic Book" w:cs="Tahoma"/>
                <w:b/>
                <w:sz w:val="20"/>
                <w:szCs w:val="20"/>
                <w:lang w:val="es-ES" w:eastAsia="ar-SA"/>
              </w:rPr>
            </w:pPr>
          </w:p>
          <w:p w:rsidR="00D1696D" w:rsidRPr="00D1696D" w:rsidRDefault="00D1696D" w:rsidP="00D1696D">
            <w:pPr>
              <w:spacing w:after="0" w:line="240" w:lineRule="auto"/>
              <w:rPr>
                <w:rFonts w:ascii="Franklin Gothic Book" w:eastAsia="Batang" w:hAnsi="Franklin Gothic Book" w:cs="Tahoma"/>
                <w:b/>
                <w:sz w:val="20"/>
                <w:szCs w:val="20"/>
                <w:lang w:val="es-ES" w:eastAsia="ar-SA"/>
              </w:rPr>
            </w:pPr>
            <w:r>
              <w:rPr>
                <w:rFonts w:ascii="Franklin Gothic Book" w:eastAsia="Batang" w:hAnsi="Franklin Gothic Book" w:cs="Tahoma"/>
                <w:b/>
                <w:sz w:val="20"/>
                <w:szCs w:val="20"/>
                <w:lang w:val="es-ES" w:eastAsia="ar-SA"/>
              </w:rPr>
              <w:t>VALOR UNITARIO OFERTADO INCLUIDO IVA</w:t>
            </w: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EMBLEMAS Y SIMBOLOGIA INSTITUCIONAL</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DE PLUMILLAS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TAPIZADO GENERAL SILLAS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FORROS DE SILLAS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FORRO TIMON</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TAPIZADO PISO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LAVADA GENERAL (MOTOR, CHASIS, CARROCERIA Y ASPIRADO)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LAVADA ALISTADA  (LAVADO Y ASPIRADO)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SOPORTES BATERIAS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REVISION TECNICO MECANICA Y DE GASES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CAMBIO LLANTAS REF 195/70 R-15 POR DESGASTE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CAMBIO LLANTAS REF 205/70 R-16 POR DESGASTE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13</w:t>
            </w:r>
          </w:p>
        </w:tc>
        <w:tc>
          <w:tcPr>
            <w:tcW w:w="5021" w:type="dxa"/>
            <w:tcBorders>
              <w:top w:val="nil"/>
              <w:left w:val="nil"/>
              <w:bottom w:val="single" w:sz="4" w:space="0" w:color="000000"/>
              <w:right w:val="single" w:sz="4" w:space="0" w:color="000000"/>
            </w:tcBorders>
            <w:shd w:val="clear" w:color="000000" w:fill="DBE4F0"/>
            <w:vAlign w:val="center"/>
            <w:hideMark/>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 xml:space="preserve">DESCRIPCIÓN PROCEDIMIENTO (SISTEMA DE ESCAPE INCLUYE MANO DE OBRA Y REPUESTOS  </w:t>
            </w:r>
          </w:p>
        </w:tc>
        <w:tc>
          <w:tcPr>
            <w:tcW w:w="2678" w:type="dxa"/>
            <w:tcBorders>
              <w:top w:val="nil"/>
              <w:left w:val="nil"/>
              <w:bottom w:val="single" w:sz="4" w:space="0" w:color="000000"/>
              <w:right w:val="single" w:sz="4" w:space="0" w:color="000000"/>
            </w:tcBorders>
            <w:shd w:val="clear" w:color="000000" w:fill="DBE4F0"/>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ABRAZADERAS ESCAPE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SILENCIADOR EXOSTO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REPARACION EXOSTO (SOLDADURA Y EMPAQUES)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SOPORTE EXOSTO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EMPAQUE EXOSTO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EMPAQUE MULTIPLE ESCAPE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lastRenderedPageBreak/>
              <w:t>20</w:t>
            </w:r>
          </w:p>
        </w:tc>
        <w:tc>
          <w:tcPr>
            <w:tcW w:w="5021" w:type="dxa"/>
            <w:tcBorders>
              <w:top w:val="nil"/>
              <w:left w:val="nil"/>
              <w:bottom w:val="single" w:sz="4" w:space="0" w:color="000000"/>
              <w:right w:val="single" w:sz="4" w:space="0" w:color="000000"/>
            </w:tcBorders>
            <w:shd w:val="clear" w:color="000000" w:fill="DBE4F0"/>
            <w:vAlign w:val="center"/>
            <w:hideMark/>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DESCRIPCIÓN PROCEDIMIENTO (REPARACION DEL MOTOR INCLUYE MANO DE OBRA Y REPUESTOS.</w:t>
            </w:r>
          </w:p>
        </w:tc>
        <w:tc>
          <w:tcPr>
            <w:tcW w:w="2678" w:type="dxa"/>
            <w:tcBorders>
              <w:top w:val="nil"/>
              <w:left w:val="nil"/>
              <w:bottom w:val="single" w:sz="4" w:space="0" w:color="000000"/>
              <w:right w:val="single" w:sz="4" w:space="0" w:color="000000"/>
            </w:tcBorders>
            <w:shd w:val="clear" w:color="000000" w:fill="DBE4F0"/>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p>
        </w:tc>
      </w:tr>
      <w:tr w:rsidR="00D1696D" w:rsidRPr="00D1696D" w:rsidTr="00D1696D">
        <w:trPr>
          <w:trHeight w:val="1095"/>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KIT MOTOR ( EMPAQUETADURA  COMPLETA, PISTONES, ANILLOS, CASQUESTERIA DE BIELA Y BANCADA, CAMISAS, BOMBA DE ACEITE Y DE AGUA, RECTIFICADA DE BLOOUE Y CIGÜEÑAL)</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BIELA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 BUJES BIELA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CIGÜEÑAL</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BOMBA ACEITE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BOMBA AGUA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27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RETEN DELANTERO CIGÜEÑAL</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28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RETEN TRASERO CIGÜEÑAL CON BAJADA DE CAJA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29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EMPAQUE  TAPA VALVULAS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30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EMPAQUE DE CULATA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31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EMPAQUE DE CARTER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32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CULATA COMPLETA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33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 DE VALVULAS DE ADMISIÓN</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34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 DE VALVULAS DE ESCAPE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35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BALANCINES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36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SELLOS VALVULAS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37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GUIAS VALVULAS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38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CALIBRAR VALVULAS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39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EJE ARBOL DE LEVAS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457"/>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40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KIT CORREA ACCESORIOS (ALTERNAOOR, HIDRAULICO Y AIRE ACONDICIONADO)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41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KIT DE DISTRIBUSION</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42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JUEGO BUJIA PRECALENTAMIENTO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43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CARTER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44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REPARACION CARTER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45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TERMOSTATO MOTOR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46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BASE TERMOSTATO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47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RADIADOR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48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REPARAR Y SONDEAR RADIADOR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49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ENFRIADOR DE ACEITE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50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TAPA RADIADOR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51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MANGUERAS RADIADOR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52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MANGUERAS DE CALEFACTON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lastRenderedPageBreak/>
              <w:t>53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SOPORTES MOTOR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54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DEPOSITO AGUA AUXILIAR (CON TAPA)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55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DESMONTE Y MONTE DE MOTOR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56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DEPOSITO AGUA PLUMILLAS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57</w:t>
            </w:r>
          </w:p>
        </w:tc>
        <w:tc>
          <w:tcPr>
            <w:tcW w:w="5021" w:type="dxa"/>
            <w:tcBorders>
              <w:top w:val="nil"/>
              <w:left w:val="nil"/>
              <w:bottom w:val="single" w:sz="4" w:space="0" w:color="000000"/>
              <w:right w:val="single" w:sz="4" w:space="0" w:color="000000"/>
            </w:tcBorders>
            <w:shd w:val="clear" w:color="000000" w:fill="DBE4F0"/>
            <w:vAlign w:val="center"/>
            <w:hideMark/>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DESCRIPCIÓN PROCEDIMIENTO (CAJA VELOCIDADES  INCLUYE MANO DE OBRA Y REPUESTOS)</w:t>
            </w:r>
          </w:p>
        </w:tc>
        <w:tc>
          <w:tcPr>
            <w:tcW w:w="2678" w:type="dxa"/>
            <w:tcBorders>
              <w:top w:val="nil"/>
              <w:left w:val="nil"/>
              <w:bottom w:val="single" w:sz="4" w:space="0" w:color="000000"/>
              <w:right w:val="single" w:sz="4" w:space="0" w:color="000000"/>
            </w:tcBorders>
            <w:shd w:val="clear" w:color="000000" w:fill="DBE4F0"/>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58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KIT DE EMBRAGUE (PRENSA, DISCO, BALINERA)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59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VOLANTE DE EMBRAGUE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60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CINTA VOLANTE CON BAJADA DE CAJA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61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BALINERA VOLANTE DE EMBRAGUE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62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BOMBA AUXILIAR  EMBRAGUE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63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BOMBA PRINCIPAL  EMBRAGUE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64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HORQUILLA EMBRAGUE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65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PIBOTE EMBRAGUE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66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SOPORTES CAJA VELOCIDADES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67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PALANCA DE CAMBIOS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68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BUJES PALANCA CAMBIO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72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69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REPARACIÓN CAJA VELOCIDADES (RODAMIENTOS,EMPAQUETADURA COMPLETA Y SINCRONIZADORES ACEITE)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70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ÉMPAQUETAOURA  Y RETENES DE CAJA DE VELOCIDADES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71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DE RODAMIENTOS DE CAJA DE VELOCIDADES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72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DESMONTE  Y MONTE DE CAJA CAMBIOS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73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CAN DELERO DE CAJA DE CAMBIOS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74</w:t>
            </w:r>
          </w:p>
        </w:tc>
        <w:tc>
          <w:tcPr>
            <w:tcW w:w="5021" w:type="dxa"/>
            <w:tcBorders>
              <w:top w:val="nil"/>
              <w:left w:val="nil"/>
              <w:bottom w:val="single" w:sz="4" w:space="0" w:color="000000"/>
              <w:right w:val="single" w:sz="4" w:space="0" w:color="000000"/>
            </w:tcBorders>
            <w:shd w:val="clear" w:color="000000" w:fill="DBE4F0"/>
            <w:vAlign w:val="center"/>
            <w:hideMark/>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DESCRIPCIÓN PROCEDIMIENTO (SUSPENSIÓN TRASERA INCLUYE MANO DE OBRA Y REPUESTOS)</w:t>
            </w:r>
          </w:p>
        </w:tc>
        <w:tc>
          <w:tcPr>
            <w:tcW w:w="2678" w:type="dxa"/>
            <w:tcBorders>
              <w:top w:val="nil"/>
              <w:left w:val="nil"/>
              <w:bottom w:val="single" w:sz="4" w:space="0" w:color="000000"/>
              <w:right w:val="single" w:sz="4" w:space="0" w:color="000000"/>
            </w:tcBorders>
            <w:shd w:val="clear" w:color="000000" w:fill="DBE4F0"/>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75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AMORTIGUADORES TRASEROS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76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BUJES DE AMORTIGUADOR TRASEROS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77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HOJA DE RESORTE PRINCIPAL</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78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HOJA RESORTE  SECUNDARIA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79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CUELGAMUELLES TRASEOS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80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 DE BUJES CUELGAMUELLES  TRASEOS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81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PASADORES FIJOS DE LOS PAQUETES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82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 DE BUJES HOJAS DE RESORTE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83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DE TORNILLO CENTRAL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lastRenderedPageBreak/>
              <w:t>84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RODAMIENTOS  TASEROS Y SUS RETENES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85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ENGRASE RODAMIENTOS TASEROS Y SUS RETENES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86</w:t>
            </w:r>
          </w:p>
        </w:tc>
        <w:tc>
          <w:tcPr>
            <w:tcW w:w="5021" w:type="dxa"/>
            <w:tcBorders>
              <w:top w:val="nil"/>
              <w:left w:val="nil"/>
              <w:bottom w:val="single" w:sz="4" w:space="0" w:color="000000"/>
              <w:right w:val="single" w:sz="4" w:space="0" w:color="000000"/>
            </w:tcBorders>
            <w:shd w:val="clear" w:color="000000" w:fill="DBE4F0"/>
            <w:vAlign w:val="center"/>
            <w:hideMark/>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DESCRIPCIÓN PROCEDIMIENTO (SISTEMA DIRECION INCLUYE MANO DE OBRA Y REPUESTOS)</w:t>
            </w:r>
          </w:p>
        </w:tc>
        <w:tc>
          <w:tcPr>
            <w:tcW w:w="2678" w:type="dxa"/>
            <w:tcBorders>
              <w:top w:val="nil"/>
              <w:left w:val="nil"/>
              <w:bottom w:val="single" w:sz="4" w:space="0" w:color="000000"/>
              <w:right w:val="single" w:sz="4" w:space="0" w:color="000000"/>
            </w:tcBorders>
            <w:shd w:val="clear" w:color="000000" w:fill="DBE4F0"/>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87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CAJA DIRECCIÓN  INCLUYE EL ACEITE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88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REPARAR CAJA DIRECCIÓN (EMPAQUETADURA Y ACEITE)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89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BOMBA HIDRAULITO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90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CRUCETA DIRECION</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91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MANGUERA O TUBO DIRECCIÓN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92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DEPOSITO HIDRAULICO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D1696D" w:rsidRPr="00D1696D" w:rsidRDefault="00D1696D" w:rsidP="00D1696D">
            <w:pPr>
              <w:spacing w:after="0" w:line="240" w:lineRule="auto"/>
              <w:ind w:firstLineChars="100" w:firstLine="220"/>
              <w:rPr>
                <w:rFonts w:eastAsia="Times New Roman" w:cs="Calibri"/>
                <w:color w:val="000000"/>
                <w:lang w:eastAsia="es-CO"/>
              </w:rPr>
            </w:pPr>
            <w:r w:rsidRPr="00D1696D">
              <w:rPr>
                <w:rFonts w:eastAsia="Times New Roman" w:cs="Calibri"/>
                <w:color w:val="000000"/>
                <w:lang w:eastAsia="es-CO"/>
              </w:rPr>
              <w:t>93</w:t>
            </w:r>
          </w:p>
        </w:tc>
        <w:tc>
          <w:tcPr>
            <w:tcW w:w="5021" w:type="dxa"/>
            <w:tcBorders>
              <w:top w:val="nil"/>
              <w:left w:val="nil"/>
              <w:bottom w:val="single" w:sz="4" w:space="0" w:color="000000"/>
              <w:right w:val="single" w:sz="4" w:space="0" w:color="000000"/>
            </w:tcBorders>
            <w:shd w:val="clear" w:color="000000" w:fill="DBE4F0"/>
            <w:vAlign w:val="center"/>
            <w:hideMark/>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DESCRIPCIÓN PROCEDIMIENTO (SISTEMA ELECTRICO  INCLUYE MANO DE OBRA Y REPUESTOS)</w:t>
            </w:r>
          </w:p>
        </w:tc>
        <w:tc>
          <w:tcPr>
            <w:tcW w:w="2678" w:type="dxa"/>
            <w:tcBorders>
              <w:top w:val="nil"/>
              <w:left w:val="nil"/>
              <w:bottom w:val="single" w:sz="4" w:space="0" w:color="000000"/>
              <w:right w:val="single" w:sz="4" w:space="0" w:color="000000"/>
            </w:tcBorders>
            <w:shd w:val="clear" w:color="000000" w:fill="DBE4F0"/>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jc w:val="both"/>
              <w:rPr>
                <w:rFonts w:eastAsia="Times New Roman" w:cs="Calibri"/>
                <w:color w:val="000000"/>
                <w:lang w:eastAsia="es-CO"/>
              </w:rPr>
            </w:pPr>
            <w:r w:rsidRPr="00D1696D">
              <w:rPr>
                <w:rFonts w:eastAsia="Times New Roman" w:cs="Calibri"/>
                <w:color w:val="000000"/>
                <w:lang w:eastAsia="es-CO"/>
              </w:rPr>
              <w:t>94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ALTERNADOR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72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jc w:val="both"/>
              <w:rPr>
                <w:rFonts w:eastAsia="Times New Roman" w:cs="Calibri"/>
                <w:color w:val="000000"/>
                <w:lang w:eastAsia="es-CO"/>
              </w:rPr>
            </w:pPr>
            <w:r w:rsidRPr="00D1696D">
              <w:rPr>
                <w:rFonts w:eastAsia="Times New Roman" w:cs="Calibri"/>
                <w:color w:val="000000"/>
                <w:lang w:eastAsia="es-CO"/>
              </w:rPr>
              <w:t>95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REPARACION ALTERNADOR /REGULADOR,PORTA DIODOS,BUJES,RODAMIENTO Y ESCOBILLAS)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jc w:val="both"/>
              <w:rPr>
                <w:rFonts w:eastAsia="Times New Roman" w:cs="Calibri"/>
                <w:color w:val="000000"/>
                <w:lang w:eastAsia="es-CO"/>
              </w:rPr>
            </w:pPr>
            <w:r w:rsidRPr="00D1696D">
              <w:rPr>
                <w:rFonts w:eastAsia="Times New Roman" w:cs="Calibri"/>
                <w:color w:val="000000"/>
                <w:lang w:eastAsia="es-CO"/>
              </w:rPr>
              <w:t>96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POLEA ALTERNADOR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jc w:val="both"/>
              <w:rPr>
                <w:rFonts w:eastAsia="Times New Roman" w:cs="Calibri"/>
                <w:color w:val="000000"/>
                <w:lang w:eastAsia="es-CO"/>
              </w:rPr>
            </w:pPr>
            <w:r w:rsidRPr="00D1696D">
              <w:rPr>
                <w:rFonts w:eastAsia="Times New Roman" w:cs="Calibri"/>
                <w:color w:val="000000"/>
                <w:lang w:eastAsia="es-CO"/>
              </w:rPr>
              <w:t>97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ARRANQUE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72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jc w:val="both"/>
              <w:rPr>
                <w:rFonts w:eastAsia="Times New Roman" w:cs="Calibri"/>
                <w:color w:val="000000"/>
                <w:lang w:eastAsia="es-CO"/>
              </w:rPr>
            </w:pPr>
            <w:r w:rsidRPr="00D1696D">
              <w:rPr>
                <w:rFonts w:eastAsia="Times New Roman" w:cs="Calibri"/>
                <w:color w:val="000000"/>
                <w:lang w:eastAsia="es-CO"/>
              </w:rPr>
              <w:t>98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REPARACION ARRANQUE (ESCOBILLAS,AUTOMATICO,RODAMIENTO,BUJES)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jc w:val="both"/>
              <w:rPr>
                <w:rFonts w:eastAsia="Times New Roman" w:cs="Calibri"/>
                <w:color w:val="000000"/>
                <w:lang w:eastAsia="es-CO"/>
              </w:rPr>
            </w:pPr>
            <w:r w:rsidRPr="00D1696D">
              <w:rPr>
                <w:rFonts w:eastAsia="Times New Roman" w:cs="Calibri"/>
                <w:color w:val="000000"/>
                <w:lang w:eastAsia="es-CO"/>
              </w:rPr>
              <w:t>99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REVISION ELECTRICA (LUCES ALTAS Y BAJAS O DIRECCIONALES Y STOP)</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72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100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REPARACION GENERAL ELECTRICA (INCLUYE CABLE,PACHAS FUSIBLES,RELEE,FLACHER)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101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FAROLA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102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STOP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103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 BOMBILLOS FAROLA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104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BOMBILLO STOP</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105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BOMBILLO TERSER STOP</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106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BOMBILLO DIRECCIONAL</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107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BOMBILLO LUZ MEDIA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108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BOMBILLO EXPLORADORA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109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BOMBILLO LUZ TECHO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72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110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ARREGLO LUCES BALIZA (INCLUYE PARTE ELECTRICA, FUSIBLES Y BOMBILLOS)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111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ARREGLO SIRENA  (INCLUYE PARTE ELECTRICA, FUSIBLES)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72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lastRenderedPageBreak/>
              <w:t>112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REPARACION ODOMETRO (INCLUYE REPARACION ELECTRICA Y SENSOR VELOCIMETROS)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1095"/>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113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REPARACION MEDIDOR COMBUSTIBLE  (INCLUYE REPARACION ELECTRICA Y MEDIDOR   COMBUSTIBLE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114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TABLERO DE INSTRUMENTOS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115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PITO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116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SWITCH DE IGNICION</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117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CONTROL LUCES Y SISTEMA L/BRISAS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118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FUSIBLE DE 10 A 30 AMPERIOS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119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FUSIBLE DE 40 A 120 AMPERIOS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120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RELEE ELECTRICO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121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FLASHER DIRECCIONALES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122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CINTA PITO  Y AIR BAG</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123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SENSOR MAF</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124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SENSOR DE POSICION CIGÜEÑAL</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125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SENSOR DE TEMPERATURA MOTOR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126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SENSOR VELOCIMETRO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127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SENSOR DE DETONACION</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128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SENSOR DE ACELERACION</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129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SENSOR OXIGENO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130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SENSOR DE REVERSA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131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SENSOR DE PRESION ACEITE MOTOR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132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SENSOR DE LUCES FRENO LAMPARA TRASERA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133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INTERRUPTOR FRENO PARQUEO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134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MODULO ECU</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135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DIRECIONAL LATERAL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136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DE BATERIA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137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JUEGP BORDES BATERIA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138</w:t>
            </w:r>
          </w:p>
        </w:tc>
        <w:tc>
          <w:tcPr>
            <w:tcW w:w="5021" w:type="dxa"/>
            <w:tcBorders>
              <w:top w:val="nil"/>
              <w:left w:val="nil"/>
              <w:bottom w:val="single" w:sz="4" w:space="0" w:color="000000"/>
              <w:right w:val="single" w:sz="4" w:space="0" w:color="000000"/>
            </w:tcBorders>
            <w:shd w:val="clear" w:color="000000" w:fill="DBE4F0"/>
            <w:vAlign w:val="center"/>
            <w:hideMark/>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DESCRIPCIÓN PROCEDIMIENTO (SISTEMA DE CARROCERIA INCLUYE MANO DE OBRA Y REPUESTOS)</w:t>
            </w:r>
          </w:p>
        </w:tc>
        <w:tc>
          <w:tcPr>
            <w:tcW w:w="2678" w:type="dxa"/>
            <w:tcBorders>
              <w:top w:val="nil"/>
              <w:left w:val="nil"/>
              <w:bottom w:val="single" w:sz="4" w:space="0" w:color="000000"/>
              <w:right w:val="single" w:sz="4" w:space="0" w:color="000000"/>
            </w:tcBorders>
            <w:shd w:val="clear" w:color="000000" w:fill="DBE4F0"/>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139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VIDRIO PARABRISAS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140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VIDRIO TRASERO CABINA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141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MANIJAS ELEVAVIDRIOS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142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MANIJAS INTERNAS PUERTAS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143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MANIJAS EXTERNAS  PUERTAS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lastRenderedPageBreak/>
              <w:t>144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CREMALLERAS VIDRIOS PUERTAS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145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ESPEJOS  LATERALES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146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CHAPAS PUERTAS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147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BOMPER DELANTERO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148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BOMPER TRASERO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149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LAMINA Y PINTURA POR PIEZA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150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LAMINA Y PINTURA GENERAL</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151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LUNA ESPEJO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152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CORREGIR ENTRADA DE AGUA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153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CAMBIO SOPORTE CABINA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154</w:t>
            </w:r>
          </w:p>
        </w:tc>
        <w:tc>
          <w:tcPr>
            <w:tcW w:w="5021" w:type="dxa"/>
            <w:tcBorders>
              <w:top w:val="nil"/>
              <w:left w:val="nil"/>
              <w:bottom w:val="single" w:sz="4" w:space="0" w:color="000000"/>
              <w:right w:val="single" w:sz="4" w:space="0" w:color="000000"/>
            </w:tcBorders>
            <w:shd w:val="clear" w:color="000000" w:fill="DBE4F0"/>
            <w:vAlign w:val="center"/>
            <w:hideMark/>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DESCRIPCIÓN PROCEDIMIENTO (SISTEMA DE FRENOS  INCLUYE MANO DE OBRA Y REPUESTOS)</w:t>
            </w:r>
          </w:p>
        </w:tc>
        <w:tc>
          <w:tcPr>
            <w:tcW w:w="2678" w:type="dxa"/>
            <w:tcBorders>
              <w:top w:val="nil"/>
              <w:left w:val="nil"/>
              <w:bottom w:val="single" w:sz="4" w:space="0" w:color="000000"/>
              <w:right w:val="single" w:sz="4" w:space="0" w:color="000000"/>
            </w:tcBorders>
            <w:shd w:val="clear" w:color="000000" w:fill="DBE4F0"/>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155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PERNOS RUEDAS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156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BANDAS FRENOS TRASEROS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157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PASTILLAS FRENOS DELANTEROS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158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 DISCOS FRENOS DELANTEROS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159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RECTIFICADA DE DISCOS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160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 CAMPANAS FRENOS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161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RECTIFICADA DE CAMPANAS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162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BOMBA FRENOS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163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REPARACION BOMBA DE FRENOS (EMPAQUETADURA Y LIQUIDO)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164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CILINDROS FRENOS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165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 DE CHUPAS DE CILINDROS TRASEROS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166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JUEGOS DE PISTONES CALIPER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167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KIT SELLOS CALIPER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168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JUEGOS DE GUJAS CALIPER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169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AJUSTADORES PASTILLAS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170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DE TENSIONES  FRENOS TRASEROS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171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MANGUERAS  FRENOS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172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GUAYAS FRENO DE MANO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173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TENSION DE LOS FRENOS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174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DE BOSTER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175</w:t>
            </w:r>
          </w:p>
        </w:tc>
        <w:tc>
          <w:tcPr>
            <w:tcW w:w="5021" w:type="dxa"/>
            <w:tcBorders>
              <w:top w:val="nil"/>
              <w:left w:val="nil"/>
              <w:bottom w:val="single" w:sz="4" w:space="0" w:color="000000"/>
              <w:right w:val="single" w:sz="4" w:space="0" w:color="000000"/>
            </w:tcBorders>
            <w:shd w:val="clear" w:color="000000" w:fill="DBE4F0"/>
            <w:vAlign w:val="center"/>
            <w:hideMark/>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DESCRIPCIÓN PROCEDIMIENTO (SISTEMA DE COMBUSTIBLE  INCLUYE MANO DE OBRA Y REPUESTOS)</w:t>
            </w:r>
          </w:p>
        </w:tc>
        <w:tc>
          <w:tcPr>
            <w:tcW w:w="2678" w:type="dxa"/>
            <w:tcBorders>
              <w:top w:val="nil"/>
              <w:left w:val="nil"/>
              <w:bottom w:val="single" w:sz="4" w:space="0" w:color="000000"/>
              <w:right w:val="single" w:sz="4" w:space="0" w:color="000000"/>
            </w:tcBorders>
            <w:shd w:val="clear" w:color="000000" w:fill="DBE4F0"/>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176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TANQUE  DE COMBUSTIBLE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lastRenderedPageBreak/>
              <w:t>177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LAVADO TANQUE DE COMBUSTIBLE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178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TAPA TANQUE DE COMBUSTIBLE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179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MANGUERA COMBUSTIBLE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180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 INYECTOR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181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REPARACION JUEGO INYECTOR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182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BOMBA INYECCION COMPLETA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183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REPARACI0N BOMBA INYECCION (CON TODOS SUS REPUESTOS)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184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BOMBIM DE COMBUSTIBLE CON SU FILTRO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185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TUBO DE INYECCION COMBUSTIBLE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186</w:t>
            </w:r>
          </w:p>
        </w:tc>
        <w:tc>
          <w:tcPr>
            <w:tcW w:w="5021" w:type="dxa"/>
            <w:tcBorders>
              <w:top w:val="nil"/>
              <w:left w:val="nil"/>
              <w:bottom w:val="single" w:sz="4" w:space="0" w:color="000000"/>
              <w:right w:val="single" w:sz="4" w:space="0" w:color="000000"/>
            </w:tcBorders>
            <w:shd w:val="clear" w:color="000000" w:fill="DBE4F0"/>
            <w:vAlign w:val="center"/>
            <w:hideMark/>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DESCRIPCIÓN PROCEDIMIENTO (SUSPENSIÓN DELANTERA INCLUYE MANO DE OBRA Y REPUESTOS)</w:t>
            </w:r>
          </w:p>
        </w:tc>
        <w:tc>
          <w:tcPr>
            <w:tcW w:w="2678" w:type="dxa"/>
            <w:tcBorders>
              <w:top w:val="nil"/>
              <w:left w:val="nil"/>
              <w:bottom w:val="single" w:sz="4" w:space="0" w:color="000000"/>
              <w:right w:val="single" w:sz="4" w:space="0" w:color="000000"/>
            </w:tcBorders>
            <w:shd w:val="clear" w:color="000000" w:fill="DBE4F0"/>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187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ALINEACIÓN Y BALANCEO  RUEDAS DELANTERAS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188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 AMORTIGUADORES DELANTEROS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189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TUERAS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190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BARRA ESTABILIZADORA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191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 BUJES DE TIJERAS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192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 DE ROTULAS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193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TERMINALES BARRA ESTABILJZADORA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194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TERMINALES DE LA DIRECCION</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195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JUEGO DE AXIALES DIRECCION</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196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BOCINES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197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CAUCHOS BARRA  ESTABLIZADORA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198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RODAMIENTOS DELANTEROS Y SUS RETENES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199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ENGRASE RODAMIENTOS DELANTEROS Y SUS RETENES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200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DE EJE LADO RUEDA DELANTERO  POR UNIDAD</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201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BUJES DE AMORTIGUADOR  DELANTERO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1095"/>
          <w:jc w:val="center"/>
        </w:trPr>
        <w:tc>
          <w:tcPr>
            <w:tcW w:w="1129" w:type="dxa"/>
            <w:tcBorders>
              <w:top w:val="nil"/>
              <w:left w:val="single" w:sz="4" w:space="0" w:color="000000"/>
              <w:bottom w:val="single" w:sz="4" w:space="0" w:color="000000"/>
              <w:right w:val="single" w:sz="4" w:space="0" w:color="000000"/>
            </w:tcBorders>
            <w:shd w:val="clear" w:color="000000" w:fill="DBE4F0"/>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202</w:t>
            </w:r>
          </w:p>
        </w:tc>
        <w:tc>
          <w:tcPr>
            <w:tcW w:w="5021" w:type="dxa"/>
            <w:tcBorders>
              <w:top w:val="nil"/>
              <w:left w:val="nil"/>
              <w:bottom w:val="single" w:sz="4" w:space="0" w:color="000000"/>
              <w:right w:val="single" w:sz="4" w:space="0" w:color="000000"/>
            </w:tcBorders>
            <w:shd w:val="clear" w:color="000000" w:fill="DBE4F0"/>
            <w:vAlign w:val="center"/>
            <w:hideMark/>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DESCRIPCIÓN PROCEDIMIENTO (MANTENIMIENTO PREVENTIVO INCLUYE MANO DE OBRA Y REPUESTOS)</w:t>
            </w:r>
          </w:p>
        </w:tc>
        <w:tc>
          <w:tcPr>
            <w:tcW w:w="2678" w:type="dxa"/>
            <w:tcBorders>
              <w:top w:val="nil"/>
              <w:left w:val="nil"/>
              <w:bottom w:val="single" w:sz="4" w:space="0" w:color="000000"/>
              <w:right w:val="single" w:sz="4" w:space="0" w:color="000000"/>
            </w:tcBorders>
            <w:shd w:val="clear" w:color="000000" w:fill="DBE4F0"/>
          </w:tcPr>
          <w:p w:rsidR="00D1696D" w:rsidRPr="00D1696D" w:rsidRDefault="00D1696D" w:rsidP="00D1696D">
            <w:pPr>
              <w:spacing w:after="0" w:line="240" w:lineRule="auto"/>
              <w:rPr>
                <w:rFonts w:ascii="Franklin Gothic Book" w:eastAsia="Batang" w:hAnsi="Franklin Gothic Book" w:cs="Tahoma"/>
                <w:b/>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203</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ACEITE MOTOR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204</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FILTRO ACEITE MOTOR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205</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FILTRO DE COMBUSTIBLE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206</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FILTRO DE COMBUSTIBLE SEPARADOR</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207</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FILTRO AIRE</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208</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ACEITE CAJA CAMBIOS</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lastRenderedPageBreak/>
              <w:t>209</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ACEITE DIFERENCIAL TRASERO</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210</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LIQUIDO FRENOS POR PINTA</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211</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LIQUIDO HIDRAULICO POR 1/4</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r w:rsidR="00D1696D" w:rsidRPr="00D1696D" w:rsidTr="00D1696D">
        <w:trPr>
          <w:trHeight w:val="3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rsidR="00D1696D" w:rsidRPr="00D1696D" w:rsidRDefault="00D1696D" w:rsidP="00D1696D">
            <w:pPr>
              <w:spacing w:after="0" w:line="240" w:lineRule="auto"/>
              <w:rPr>
                <w:rFonts w:eastAsia="Times New Roman" w:cs="Calibri"/>
                <w:color w:val="000000"/>
                <w:lang w:eastAsia="es-CO"/>
              </w:rPr>
            </w:pPr>
            <w:r w:rsidRPr="00D1696D">
              <w:rPr>
                <w:rFonts w:eastAsia="Times New Roman" w:cs="Calibri"/>
                <w:color w:val="000000"/>
                <w:lang w:eastAsia="es-CO"/>
              </w:rPr>
              <w:t>212</w:t>
            </w:r>
          </w:p>
        </w:tc>
        <w:tc>
          <w:tcPr>
            <w:tcW w:w="5021" w:type="dxa"/>
            <w:tcBorders>
              <w:top w:val="nil"/>
              <w:left w:val="nil"/>
              <w:bottom w:val="single" w:sz="4" w:space="0" w:color="000000"/>
              <w:right w:val="single" w:sz="4" w:space="0" w:color="000000"/>
            </w:tcBorders>
            <w:shd w:val="clear" w:color="auto" w:fill="auto"/>
            <w:vAlign w:val="center"/>
            <w:hideMark/>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REMPLAZO LIQUIDO REFRIGERANTE POR 1/4</w:t>
            </w:r>
          </w:p>
        </w:tc>
        <w:tc>
          <w:tcPr>
            <w:tcW w:w="2678" w:type="dxa"/>
            <w:tcBorders>
              <w:top w:val="nil"/>
              <w:left w:val="nil"/>
              <w:bottom w:val="single" w:sz="4" w:space="0" w:color="000000"/>
              <w:right w:val="single" w:sz="4" w:space="0" w:color="000000"/>
            </w:tcBorders>
          </w:tcPr>
          <w:p w:rsidR="00D1696D" w:rsidRPr="00D1696D" w:rsidRDefault="00D1696D" w:rsidP="00D1696D">
            <w:pPr>
              <w:spacing w:after="0" w:line="240" w:lineRule="auto"/>
              <w:rPr>
                <w:rFonts w:ascii="Franklin Gothic Book" w:eastAsia="Batang" w:hAnsi="Franklin Gothic Book" w:cs="Tahoma"/>
                <w:sz w:val="20"/>
                <w:szCs w:val="20"/>
                <w:lang w:val="es-ES" w:eastAsia="ar-SA"/>
              </w:rPr>
            </w:pPr>
          </w:p>
        </w:tc>
      </w:tr>
    </w:tbl>
    <w:p w:rsidR="00D1696D" w:rsidRPr="00D1696D" w:rsidRDefault="00D1696D" w:rsidP="00D1696D">
      <w:pPr>
        <w:spacing w:after="0" w:line="259" w:lineRule="auto"/>
        <w:ind w:right="44"/>
        <w:jc w:val="both"/>
        <w:rPr>
          <w:rFonts w:ascii="Franklin Gothic Book" w:hAnsi="Franklin Gothic Book" w:cs="Tahoma"/>
          <w:b/>
          <w:color w:val="000000" w:themeColor="text1"/>
          <w:sz w:val="20"/>
          <w:szCs w:val="20"/>
        </w:rPr>
      </w:pPr>
    </w:p>
    <w:p w:rsidR="00D1696D" w:rsidRPr="00D1696D" w:rsidRDefault="00D1696D" w:rsidP="00D1696D">
      <w:pPr>
        <w:spacing w:after="0" w:line="259" w:lineRule="auto"/>
        <w:ind w:right="44"/>
        <w:jc w:val="both"/>
        <w:rPr>
          <w:rFonts w:ascii="Franklin Gothic Book" w:hAnsi="Franklin Gothic Book" w:cs="Tahoma"/>
          <w:color w:val="000000" w:themeColor="text1"/>
          <w:sz w:val="20"/>
          <w:szCs w:val="20"/>
        </w:rPr>
      </w:pPr>
    </w:p>
    <w:p w:rsidR="00D1696D" w:rsidRPr="00D1696D" w:rsidRDefault="00D1696D" w:rsidP="00D1696D">
      <w:pPr>
        <w:spacing w:after="160" w:line="259" w:lineRule="auto"/>
        <w:contextualSpacing/>
        <w:jc w:val="center"/>
        <w:rPr>
          <w:rFonts w:cs="Calibri"/>
          <w:b/>
        </w:rPr>
      </w:pPr>
      <w:r w:rsidRPr="00D1696D">
        <w:rPr>
          <w:rFonts w:cs="Calibri"/>
          <w:b/>
        </w:rPr>
        <w:t>PARQUE AUTOMOR HOSPITAL CIVIL DE IPIALES:</w:t>
      </w:r>
    </w:p>
    <w:p w:rsidR="00D1696D" w:rsidRPr="00D1696D" w:rsidRDefault="00D1696D" w:rsidP="00D1696D">
      <w:pPr>
        <w:spacing w:after="160" w:line="259" w:lineRule="auto"/>
        <w:contextualSpacing/>
        <w:jc w:val="center"/>
        <w:rPr>
          <w:rFonts w:cs="Calibri"/>
          <w:b/>
        </w:rPr>
      </w:pPr>
    </w:p>
    <w:tbl>
      <w:tblPr>
        <w:tblW w:w="7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503"/>
        <w:gridCol w:w="1332"/>
        <w:gridCol w:w="1360"/>
        <w:gridCol w:w="1695"/>
      </w:tblGrid>
      <w:tr w:rsidR="00D1696D" w:rsidRPr="00D1696D" w:rsidTr="00AD033C">
        <w:trPr>
          <w:trHeight w:val="146"/>
          <w:jc w:val="center"/>
        </w:trPr>
        <w:tc>
          <w:tcPr>
            <w:tcW w:w="1532"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AUTOMOTOR</w:t>
            </w:r>
          </w:p>
        </w:tc>
        <w:tc>
          <w:tcPr>
            <w:tcW w:w="1503"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MARCA</w:t>
            </w:r>
          </w:p>
        </w:tc>
        <w:tc>
          <w:tcPr>
            <w:tcW w:w="1332"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PLACA</w:t>
            </w:r>
          </w:p>
        </w:tc>
        <w:tc>
          <w:tcPr>
            <w:tcW w:w="1360"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MODELO</w:t>
            </w:r>
          </w:p>
        </w:tc>
        <w:tc>
          <w:tcPr>
            <w:tcW w:w="1695"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b/>
                <w:sz w:val="20"/>
                <w:szCs w:val="20"/>
                <w:lang w:val="es-ES" w:eastAsia="ar-SA"/>
              </w:rPr>
            </w:pPr>
            <w:r w:rsidRPr="00D1696D">
              <w:rPr>
                <w:rFonts w:ascii="Franklin Gothic Book" w:eastAsia="Batang" w:hAnsi="Franklin Gothic Book" w:cs="Tahoma"/>
                <w:b/>
                <w:sz w:val="20"/>
                <w:szCs w:val="20"/>
                <w:lang w:val="es-ES" w:eastAsia="ar-SA"/>
              </w:rPr>
              <w:t>CILINDRAJE</w:t>
            </w:r>
          </w:p>
        </w:tc>
      </w:tr>
      <w:tr w:rsidR="00D1696D" w:rsidRPr="00D1696D" w:rsidTr="00AD033C">
        <w:trPr>
          <w:trHeight w:val="364"/>
          <w:jc w:val="center"/>
        </w:trPr>
        <w:tc>
          <w:tcPr>
            <w:tcW w:w="1532" w:type="dxa"/>
            <w:shd w:val="clear" w:color="auto" w:fill="auto"/>
          </w:tcPr>
          <w:p w:rsidR="00D1696D" w:rsidRPr="00D1696D" w:rsidRDefault="00D1696D" w:rsidP="00D1696D">
            <w:pPr>
              <w:spacing w:after="160" w:line="259" w:lineRule="auto"/>
              <w:contextualSpacing/>
              <w:jc w:val="both"/>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Ambulancia</w:t>
            </w:r>
          </w:p>
        </w:tc>
        <w:tc>
          <w:tcPr>
            <w:tcW w:w="1503"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 xml:space="preserve">RENAULT TRAFIC </w:t>
            </w:r>
          </w:p>
        </w:tc>
        <w:tc>
          <w:tcPr>
            <w:tcW w:w="1332"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OGJ 137</w:t>
            </w:r>
          </w:p>
        </w:tc>
        <w:tc>
          <w:tcPr>
            <w:tcW w:w="1360"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2013</w:t>
            </w:r>
          </w:p>
        </w:tc>
        <w:tc>
          <w:tcPr>
            <w:tcW w:w="1695"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1.870</w:t>
            </w:r>
          </w:p>
        </w:tc>
      </w:tr>
      <w:tr w:rsidR="00D1696D" w:rsidRPr="00D1696D" w:rsidTr="00AD033C">
        <w:trPr>
          <w:trHeight w:val="542"/>
          <w:jc w:val="center"/>
        </w:trPr>
        <w:tc>
          <w:tcPr>
            <w:tcW w:w="1532" w:type="dxa"/>
            <w:shd w:val="clear" w:color="auto" w:fill="auto"/>
          </w:tcPr>
          <w:p w:rsidR="00D1696D" w:rsidRPr="00D1696D" w:rsidRDefault="00D1696D" w:rsidP="00D1696D">
            <w:pPr>
              <w:spacing w:after="160" w:line="259" w:lineRule="auto"/>
              <w:contextualSpacing/>
              <w:jc w:val="both"/>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Ambulancia</w:t>
            </w:r>
          </w:p>
        </w:tc>
        <w:tc>
          <w:tcPr>
            <w:tcW w:w="1503"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HYUNDAI</w:t>
            </w:r>
          </w:p>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ESTAREX H1</w:t>
            </w:r>
          </w:p>
        </w:tc>
        <w:tc>
          <w:tcPr>
            <w:tcW w:w="1332"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OJZ 358</w:t>
            </w:r>
          </w:p>
        </w:tc>
        <w:tc>
          <w:tcPr>
            <w:tcW w:w="1360"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2016</w:t>
            </w:r>
          </w:p>
        </w:tc>
        <w:tc>
          <w:tcPr>
            <w:tcW w:w="1695"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2.476</w:t>
            </w:r>
          </w:p>
        </w:tc>
      </w:tr>
      <w:tr w:rsidR="00D1696D" w:rsidRPr="00D1696D" w:rsidTr="00AD033C">
        <w:trPr>
          <w:trHeight w:val="542"/>
          <w:jc w:val="center"/>
        </w:trPr>
        <w:tc>
          <w:tcPr>
            <w:tcW w:w="1532" w:type="dxa"/>
            <w:shd w:val="clear" w:color="auto" w:fill="auto"/>
          </w:tcPr>
          <w:p w:rsidR="00D1696D" w:rsidRPr="00D1696D" w:rsidRDefault="00D1696D" w:rsidP="00D1696D">
            <w:pPr>
              <w:spacing w:after="160" w:line="259" w:lineRule="auto"/>
              <w:contextualSpacing/>
              <w:jc w:val="both"/>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Ambulancia</w:t>
            </w:r>
          </w:p>
        </w:tc>
        <w:tc>
          <w:tcPr>
            <w:tcW w:w="1503"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HYUNDAI</w:t>
            </w:r>
          </w:p>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ESTAREX H1</w:t>
            </w:r>
          </w:p>
        </w:tc>
        <w:tc>
          <w:tcPr>
            <w:tcW w:w="1332"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OJZ 361</w:t>
            </w:r>
          </w:p>
        </w:tc>
        <w:tc>
          <w:tcPr>
            <w:tcW w:w="1360"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2016</w:t>
            </w:r>
          </w:p>
        </w:tc>
        <w:tc>
          <w:tcPr>
            <w:tcW w:w="1695"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2.476</w:t>
            </w:r>
          </w:p>
        </w:tc>
      </w:tr>
      <w:tr w:rsidR="00D1696D" w:rsidRPr="00D1696D" w:rsidTr="00AD033C">
        <w:trPr>
          <w:trHeight w:val="542"/>
          <w:jc w:val="center"/>
        </w:trPr>
        <w:tc>
          <w:tcPr>
            <w:tcW w:w="1532" w:type="dxa"/>
            <w:shd w:val="clear" w:color="auto" w:fill="auto"/>
          </w:tcPr>
          <w:p w:rsidR="00D1696D" w:rsidRPr="00D1696D" w:rsidRDefault="00D1696D" w:rsidP="00D1696D">
            <w:pPr>
              <w:spacing w:after="160" w:line="259" w:lineRule="auto"/>
              <w:contextualSpacing/>
              <w:jc w:val="both"/>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Ambulancia</w:t>
            </w:r>
          </w:p>
        </w:tc>
        <w:tc>
          <w:tcPr>
            <w:tcW w:w="1503"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HYUNDAI</w:t>
            </w:r>
          </w:p>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ESTAREX H1</w:t>
            </w:r>
          </w:p>
        </w:tc>
        <w:tc>
          <w:tcPr>
            <w:tcW w:w="1332"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OGJ 136</w:t>
            </w:r>
          </w:p>
        </w:tc>
        <w:tc>
          <w:tcPr>
            <w:tcW w:w="1360"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2013</w:t>
            </w:r>
          </w:p>
        </w:tc>
        <w:tc>
          <w:tcPr>
            <w:tcW w:w="1695"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2.476</w:t>
            </w:r>
          </w:p>
        </w:tc>
      </w:tr>
      <w:tr w:rsidR="00D1696D" w:rsidRPr="00D1696D" w:rsidTr="00AD033C">
        <w:trPr>
          <w:trHeight w:val="542"/>
          <w:jc w:val="center"/>
        </w:trPr>
        <w:tc>
          <w:tcPr>
            <w:tcW w:w="1532" w:type="dxa"/>
            <w:shd w:val="clear" w:color="auto" w:fill="auto"/>
          </w:tcPr>
          <w:p w:rsidR="00D1696D" w:rsidRPr="00D1696D" w:rsidRDefault="00D1696D" w:rsidP="00D1696D">
            <w:pPr>
              <w:spacing w:after="160" w:line="259" w:lineRule="auto"/>
              <w:contextualSpacing/>
              <w:jc w:val="both"/>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 xml:space="preserve">Ambulancia </w:t>
            </w:r>
          </w:p>
        </w:tc>
        <w:tc>
          <w:tcPr>
            <w:tcW w:w="1503"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NISSAN</w:t>
            </w:r>
          </w:p>
        </w:tc>
        <w:tc>
          <w:tcPr>
            <w:tcW w:w="1332"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GVX 442</w:t>
            </w:r>
          </w:p>
        </w:tc>
        <w:tc>
          <w:tcPr>
            <w:tcW w:w="1360"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2021</w:t>
            </w:r>
          </w:p>
        </w:tc>
        <w:tc>
          <w:tcPr>
            <w:tcW w:w="1695"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2.488</w:t>
            </w:r>
          </w:p>
        </w:tc>
      </w:tr>
      <w:tr w:rsidR="00D1696D" w:rsidRPr="00D1696D" w:rsidTr="00AD033C">
        <w:trPr>
          <w:trHeight w:val="353"/>
          <w:jc w:val="center"/>
        </w:trPr>
        <w:tc>
          <w:tcPr>
            <w:tcW w:w="1532" w:type="dxa"/>
            <w:shd w:val="clear" w:color="auto" w:fill="auto"/>
          </w:tcPr>
          <w:p w:rsidR="00D1696D" w:rsidRPr="00D1696D" w:rsidRDefault="00D1696D" w:rsidP="00D1696D">
            <w:pPr>
              <w:spacing w:after="160" w:line="259" w:lineRule="auto"/>
              <w:contextualSpacing/>
              <w:jc w:val="both"/>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Camioneta</w:t>
            </w:r>
          </w:p>
        </w:tc>
        <w:tc>
          <w:tcPr>
            <w:tcW w:w="1503"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NISSAN</w:t>
            </w:r>
          </w:p>
        </w:tc>
        <w:tc>
          <w:tcPr>
            <w:tcW w:w="1332"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OGJ 145</w:t>
            </w:r>
          </w:p>
        </w:tc>
        <w:tc>
          <w:tcPr>
            <w:tcW w:w="1360"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2012</w:t>
            </w:r>
          </w:p>
        </w:tc>
        <w:tc>
          <w:tcPr>
            <w:tcW w:w="1695" w:type="dxa"/>
            <w:shd w:val="clear" w:color="auto" w:fill="auto"/>
          </w:tcPr>
          <w:p w:rsidR="00D1696D" w:rsidRPr="00D1696D" w:rsidRDefault="00D1696D" w:rsidP="00D1696D">
            <w:pPr>
              <w:spacing w:after="160" w:line="259" w:lineRule="auto"/>
              <w:contextualSpacing/>
              <w:jc w:val="center"/>
              <w:rPr>
                <w:rFonts w:ascii="Franklin Gothic Book" w:eastAsia="Batang" w:hAnsi="Franklin Gothic Book" w:cs="Tahoma"/>
                <w:sz w:val="20"/>
                <w:szCs w:val="20"/>
                <w:lang w:val="es-ES" w:eastAsia="ar-SA"/>
              </w:rPr>
            </w:pPr>
            <w:r w:rsidRPr="00D1696D">
              <w:rPr>
                <w:rFonts w:ascii="Franklin Gothic Book" w:eastAsia="Batang" w:hAnsi="Franklin Gothic Book" w:cs="Tahoma"/>
                <w:sz w:val="20"/>
                <w:szCs w:val="20"/>
                <w:lang w:val="es-ES" w:eastAsia="ar-SA"/>
              </w:rPr>
              <w:t>2.389</w:t>
            </w:r>
          </w:p>
        </w:tc>
      </w:tr>
    </w:tbl>
    <w:p w:rsidR="00D1696D" w:rsidRPr="00D1696D" w:rsidRDefault="00D1696D" w:rsidP="00D1696D">
      <w:pPr>
        <w:autoSpaceDE w:val="0"/>
        <w:autoSpaceDN w:val="0"/>
        <w:adjustRightInd w:val="0"/>
        <w:spacing w:after="0" w:line="240" w:lineRule="auto"/>
        <w:jc w:val="both"/>
        <w:rPr>
          <w:rFonts w:ascii="Calibri" w:eastAsia="Times New Roman" w:hAnsi="Calibri" w:cs="Calibri"/>
          <w:color w:val="000000"/>
          <w:lang w:eastAsia="es-CO"/>
        </w:rPr>
      </w:pPr>
    </w:p>
    <w:p w:rsidR="00D1696D" w:rsidRPr="00D1696D" w:rsidRDefault="00D1696D" w:rsidP="00D1696D">
      <w:pPr>
        <w:autoSpaceDE w:val="0"/>
        <w:autoSpaceDN w:val="0"/>
        <w:adjustRightInd w:val="0"/>
        <w:spacing w:after="0" w:line="240" w:lineRule="auto"/>
        <w:jc w:val="both"/>
        <w:rPr>
          <w:rFonts w:ascii="Calibri" w:eastAsia="Times New Roman" w:hAnsi="Calibri" w:cs="Calibri"/>
          <w:color w:val="000000"/>
          <w:lang w:eastAsia="es-CO"/>
        </w:rPr>
      </w:pPr>
    </w:p>
    <w:p w:rsidR="00D1696D" w:rsidRPr="00D1696D" w:rsidRDefault="00D1696D" w:rsidP="00D1696D">
      <w:pPr>
        <w:spacing w:after="0" w:line="259" w:lineRule="auto"/>
        <w:ind w:right="44"/>
        <w:jc w:val="both"/>
        <w:rPr>
          <w:rFonts w:ascii="Franklin Gothic Book" w:hAnsi="Franklin Gothic Book" w:cs="Tahoma"/>
          <w:color w:val="000000" w:themeColor="text1"/>
          <w:sz w:val="20"/>
          <w:szCs w:val="20"/>
        </w:rPr>
      </w:pPr>
      <w:r w:rsidRPr="00D1696D">
        <w:rPr>
          <w:rFonts w:ascii="Franklin Gothic Book" w:hAnsi="Franklin Gothic Book" w:cs="Tahoma"/>
          <w:b/>
          <w:color w:val="000000" w:themeColor="text1"/>
          <w:sz w:val="20"/>
          <w:szCs w:val="20"/>
        </w:rPr>
        <w:t>Nota 1.</w:t>
      </w:r>
      <w:r w:rsidRPr="00D1696D">
        <w:rPr>
          <w:rFonts w:ascii="Franklin Gothic Book" w:hAnsi="Franklin Gothic Book" w:cs="Tahoma"/>
          <w:color w:val="000000" w:themeColor="text1"/>
          <w:sz w:val="20"/>
          <w:szCs w:val="20"/>
        </w:rPr>
        <w:t xml:space="preserve"> Los proponentes deberá brindar soporte técnico en los siguientes campos: Electricidad Automotriz, Sistemas de suspensión y frenos, Reparación y sincronización de motores, Alineación y balanceo, Mecánica General en Diésel, Gasolina.</w:t>
      </w:r>
    </w:p>
    <w:p w:rsidR="00D1696D" w:rsidRPr="00D1696D" w:rsidRDefault="00D1696D" w:rsidP="00D1696D">
      <w:pPr>
        <w:spacing w:after="0" w:line="259" w:lineRule="auto"/>
        <w:ind w:right="44"/>
        <w:jc w:val="both"/>
        <w:rPr>
          <w:rFonts w:ascii="Franklin Gothic Book" w:hAnsi="Franklin Gothic Book" w:cs="Tahoma"/>
          <w:color w:val="000000" w:themeColor="text1"/>
          <w:sz w:val="20"/>
          <w:szCs w:val="20"/>
        </w:rPr>
      </w:pPr>
    </w:p>
    <w:p w:rsidR="00D1696D" w:rsidRPr="00D1696D" w:rsidRDefault="00D1696D" w:rsidP="00D1696D">
      <w:pPr>
        <w:spacing w:after="0" w:line="259" w:lineRule="auto"/>
        <w:ind w:right="44"/>
        <w:jc w:val="both"/>
        <w:rPr>
          <w:rFonts w:ascii="Franklin Gothic Book" w:hAnsi="Franklin Gothic Book" w:cs="Tahoma"/>
          <w:color w:val="000000" w:themeColor="text1"/>
          <w:sz w:val="20"/>
          <w:szCs w:val="20"/>
        </w:rPr>
      </w:pPr>
      <w:r w:rsidRPr="00D1696D">
        <w:rPr>
          <w:rFonts w:ascii="Franklin Gothic Book" w:hAnsi="Franklin Gothic Book" w:cs="Tahoma"/>
          <w:b/>
          <w:color w:val="000000" w:themeColor="text1"/>
          <w:sz w:val="20"/>
          <w:szCs w:val="20"/>
        </w:rPr>
        <w:t>Nota 2.</w:t>
      </w:r>
      <w:r w:rsidRPr="00D1696D">
        <w:rPr>
          <w:rFonts w:ascii="Franklin Gothic Book" w:hAnsi="Franklin Gothic Book" w:cs="Tahoma"/>
          <w:color w:val="000000" w:themeColor="text1"/>
          <w:sz w:val="20"/>
          <w:szCs w:val="20"/>
        </w:rPr>
        <w:t xml:space="preserve"> Los proponentes prestarán el servicio de mantenimiento preventivo y/o correctivo del parque automotor del Contratista, y de los vehículos que posteriormente se incorporen al mismo, lo que será notificado por el Supervisor del Contrato.</w:t>
      </w:r>
    </w:p>
    <w:p w:rsidR="00D1696D" w:rsidRPr="00D1696D" w:rsidRDefault="00D1696D" w:rsidP="00D1696D">
      <w:pPr>
        <w:spacing w:after="0" w:line="259" w:lineRule="auto"/>
        <w:ind w:right="44"/>
        <w:jc w:val="both"/>
        <w:rPr>
          <w:rFonts w:ascii="Franklin Gothic Book" w:hAnsi="Franklin Gothic Book" w:cs="Tahoma"/>
          <w:color w:val="000000" w:themeColor="text1"/>
          <w:sz w:val="20"/>
          <w:szCs w:val="20"/>
        </w:rPr>
      </w:pPr>
    </w:p>
    <w:p w:rsidR="00D1696D" w:rsidRPr="00D1696D" w:rsidRDefault="00D1696D" w:rsidP="00D1696D">
      <w:pPr>
        <w:spacing w:after="0" w:line="259" w:lineRule="auto"/>
        <w:ind w:right="44"/>
        <w:jc w:val="both"/>
        <w:rPr>
          <w:rFonts w:ascii="Franklin Gothic Book" w:hAnsi="Franklin Gothic Book" w:cs="Tahoma"/>
          <w:color w:val="000000" w:themeColor="text1"/>
          <w:sz w:val="20"/>
          <w:szCs w:val="20"/>
        </w:rPr>
      </w:pPr>
      <w:r w:rsidRPr="00D1696D">
        <w:rPr>
          <w:rFonts w:ascii="Franklin Gothic Book" w:hAnsi="Franklin Gothic Book" w:cs="Tahoma"/>
          <w:b/>
          <w:color w:val="000000" w:themeColor="text1"/>
          <w:sz w:val="20"/>
          <w:szCs w:val="20"/>
        </w:rPr>
        <w:t xml:space="preserve">Nota 3. </w:t>
      </w:r>
      <w:r w:rsidRPr="00D1696D">
        <w:rPr>
          <w:rFonts w:ascii="Franklin Gothic Book" w:hAnsi="Franklin Gothic Book" w:cs="Tahoma"/>
          <w:color w:val="000000" w:themeColor="text1"/>
          <w:sz w:val="20"/>
          <w:szCs w:val="20"/>
        </w:rPr>
        <w:t>Los Proponentes realizaran el mantenimiento en los talleres ofertados, sin embargo, si un vehículo sufre daños, accidentes o averías, el supervisor del contrato notificará este particular al proveedor, quien deberá trasladarse al lugar para efectuar la reparación del caso y/o facilitará el servicio de grúa para trasladar el vehículo a sus talleres.</w:t>
      </w:r>
    </w:p>
    <w:p w:rsidR="00D1696D" w:rsidRPr="00D1696D" w:rsidRDefault="00D1696D" w:rsidP="00D1696D">
      <w:pPr>
        <w:spacing w:after="0" w:line="259" w:lineRule="auto"/>
        <w:ind w:right="44"/>
        <w:jc w:val="both"/>
        <w:rPr>
          <w:rFonts w:ascii="Franklin Gothic Book" w:hAnsi="Franklin Gothic Book" w:cs="Tahoma"/>
          <w:b/>
          <w:color w:val="000000" w:themeColor="text1"/>
          <w:sz w:val="20"/>
          <w:szCs w:val="20"/>
        </w:rPr>
      </w:pPr>
    </w:p>
    <w:p w:rsidR="00D1696D" w:rsidRPr="00D1696D" w:rsidRDefault="00D1696D" w:rsidP="00D1696D">
      <w:pPr>
        <w:spacing w:after="0" w:line="259" w:lineRule="auto"/>
        <w:ind w:right="44"/>
        <w:jc w:val="both"/>
        <w:rPr>
          <w:rFonts w:ascii="Franklin Gothic Book" w:hAnsi="Franklin Gothic Book" w:cs="Tahoma"/>
          <w:color w:val="000000" w:themeColor="text1"/>
          <w:sz w:val="20"/>
          <w:szCs w:val="20"/>
        </w:rPr>
      </w:pPr>
      <w:r w:rsidRPr="00D1696D">
        <w:rPr>
          <w:rFonts w:ascii="Franklin Gothic Book" w:hAnsi="Franklin Gothic Book" w:cs="Tahoma"/>
          <w:b/>
          <w:color w:val="000000" w:themeColor="text1"/>
          <w:sz w:val="20"/>
          <w:szCs w:val="20"/>
        </w:rPr>
        <w:t>Nota 4.</w:t>
      </w:r>
      <w:r w:rsidRPr="00D1696D">
        <w:rPr>
          <w:rFonts w:ascii="Franklin Gothic Book" w:hAnsi="Franklin Gothic Book" w:cs="Tahoma"/>
          <w:color w:val="000000" w:themeColor="text1"/>
          <w:sz w:val="20"/>
          <w:szCs w:val="20"/>
        </w:rPr>
        <w:t xml:space="preserve"> El presupuesto asignado para la ejecución del contrato, no representa la sumatoria de todos los servicios ofertados, este se ejecutara según la necesidad de los servicios por parte del Contratista.</w:t>
      </w:r>
    </w:p>
    <w:p w:rsidR="00D1696D" w:rsidRDefault="00D1696D" w:rsidP="00D1696D">
      <w:pPr>
        <w:spacing w:after="0" w:line="240" w:lineRule="auto"/>
        <w:jc w:val="both"/>
        <w:rPr>
          <w:rFonts w:ascii="Franklin Gothic Book" w:eastAsia="Times New Roman" w:hAnsi="Franklin Gothic Book" w:cs="Tahoma"/>
          <w:b/>
          <w:bCs/>
          <w:sz w:val="20"/>
          <w:szCs w:val="20"/>
          <w:lang w:val="es-ES" w:eastAsia="es-ES"/>
        </w:rPr>
      </w:pPr>
    </w:p>
    <w:p w:rsidR="00D1696D" w:rsidRPr="00F870EF" w:rsidRDefault="00D1696D" w:rsidP="00D1696D">
      <w:pPr>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D1696D" w:rsidRPr="00F870EF" w:rsidRDefault="00D1696D" w:rsidP="00D1696D">
      <w:pPr>
        <w:spacing w:after="0" w:line="240" w:lineRule="auto"/>
        <w:jc w:val="both"/>
        <w:rPr>
          <w:rFonts w:ascii="Franklin Gothic Book" w:eastAsia="Times New Roman" w:hAnsi="Franklin Gothic Book" w:cs="Tahoma"/>
          <w:color w:val="000000"/>
          <w:sz w:val="20"/>
          <w:szCs w:val="20"/>
          <w:lang w:val="es-ES"/>
        </w:rPr>
      </w:pPr>
    </w:p>
    <w:p w:rsidR="00D1696D" w:rsidRPr="00F870EF" w:rsidRDefault="00D1696D" w:rsidP="00D1696D">
      <w:pPr>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D1696D"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D1696D" w:rsidRPr="00F870EF" w:rsidRDefault="00D1696D" w:rsidP="00D1696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53654E" w:rsidRDefault="00D1696D" w:rsidP="00794630">
      <w:pPr>
        <w:spacing w:after="0" w:line="240" w:lineRule="auto"/>
        <w:ind w:right="12"/>
        <w:jc w:val="both"/>
      </w:pPr>
      <w:r w:rsidRPr="00F870EF">
        <w:rPr>
          <w:rFonts w:ascii="Franklin Gothic Book" w:eastAsia="Times New Roman" w:hAnsi="Franklin Gothic Book" w:cs="Tahoma"/>
          <w:color w:val="000000"/>
          <w:sz w:val="20"/>
          <w:szCs w:val="20"/>
          <w:lang w:val="es-ES"/>
        </w:rPr>
        <w:t>FIRMA REPRESENTANTE LEGAL_________________________________________</w:t>
      </w:r>
      <w:bookmarkStart w:id="0" w:name="_GoBack"/>
      <w:bookmarkEnd w:id="0"/>
    </w:p>
    <w:sectPr w:rsidR="0053654E" w:rsidSect="0009669A">
      <w:headerReference w:type="default" r:id="rId8"/>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D7" w:rsidRDefault="000C52D7">
      <w:pPr>
        <w:spacing w:after="0" w:line="240" w:lineRule="auto"/>
      </w:pPr>
      <w:r>
        <w:separator/>
      </w:r>
    </w:p>
  </w:endnote>
  <w:endnote w:type="continuationSeparator" w:id="0">
    <w:p w:rsidR="000C52D7" w:rsidRDefault="000C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042" w:rsidRDefault="000C52D7" w:rsidP="007F1042">
    <w:pPr>
      <w:pStyle w:val="Piedepgina"/>
      <w:jc w:val="center"/>
      <w:rPr>
        <w:rFonts w:ascii="Arial Narrow" w:hAnsi="Arial Narrow"/>
        <w:color w:val="0F243E"/>
        <w:sz w:val="18"/>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D7" w:rsidRDefault="000C52D7">
      <w:pPr>
        <w:spacing w:after="0" w:line="240" w:lineRule="auto"/>
      </w:pPr>
      <w:r>
        <w:separator/>
      </w:r>
    </w:p>
  </w:footnote>
  <w:footnote w:type="continuationSeparator" w:id="0">
    <w:p w:rsidR="000C52D7" w:rsidRDefault="000C5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rsidR="0009669A" w:rsidRDefault="000C52D7" w:rsidP="0009669A">
        <w:pPr>
          <w:pStyle w:val="Encabezado"/>
        </w:pPr>
      </w:p>
      <w:p w:rsidR="002F37E9" w:rsidRDefault="000C52D7">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9302B13"/>
    <w:multiLevelType w:val="hybridMultilevel"/>
    <w:tmpl w:val="28105472"/>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2003C07"/>
    <w:multiLevelType w:val="hybridMultilevel"/>
    <w:tmpl w:val="916673E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6D"/>
    <w:rsid w:val="000C52D7"/>
    <w:rsid w:val="0053654E"/>
    <w:rsid w:val="00794630"/>
    <w:rsid w:val="00D169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6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D1696D"/>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D1696D"/>
  </w:style>
  <w:style w:type="paragraph" w:styleId="Piedepgina">
    <w:name w:val="footer"/>
    <w:basedOn w:val="Normal"/>
    <w:link w:val="PiedepginaCar"/>
    <w:uiPriority w:val="99"/>
    <w:unhideWhenUsed/>
    <w:rsid w:val="00D169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696D"/>
  </w:style>
  <w:style w:type="table" w:customStyle="1" w:styleId="TableNormal">
    <w:name w:val="Table Normal"/>
    <w:uiPriority w:val="2"/>
    <w:semiHidden/>
    <w:unhideWhenUsed/>
    <w:qFormat/>
    <w:rsid w:val="00D169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rsid w:val="00D169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6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D1696D"/>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D1696D"/>
  </w:style>
  <w:style w:type="paragraph" w:styleId="Piedepgina">
    <w:name w:val="footer"/>
    <w:basedOn w:val="Normal"/>
    <w:link w:val="PiedepginaCar"/>
    <w:uiPriority w:val="99"/>
    <w:unhideWhenUsed/>
    <w:rsid w:val="00D169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696D"/>
  </w:style>
  <w:style w:type="table" w:customStyle="1" w:styleId="TableNormal">
    <w:name w:val="Table Normal"/>
    <w:uiPriority w:val="2"/>
    <w:semiHidden/>
    <w:unhideWhenUsed/>
    <w:qFormat/>
    <w:rsid w:val="00D169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rsid w:val="00D16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3555</Words>
  <Characters>19555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AUD-CUENTAS-PC</dc:creator>
  <cp:lastModifiedBy>Juridica</cp:lastModifiedBy>
  <cp:revision>2</cp:revision>
  <dcterms:created xsi:type="dcterms:W3CDTF">2022-09-30T14:37:00Z</dcterms:created>
  <dcterms:modified xsi:type="dcterms:W3CDTF">2022-09-30T14:37:00Z</dcterms:modified>
</cp:coreProperties>
</file>